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B0D98" w14:textId="6C21CDF2" w:rsidR="003E3EA5" w:rsidRPr="00446D58" w:rsidRDefault="00446D58" w:rsidP="00446D58">
      <w:pPr>
        <w:pStyle w:val="Title"/>
        <w:rPr>
          <w:sz w:val="22"/>
          <w:szCs w:val="22"/>
        </w:rPr>
      </w:pPr>
      <w:bookmarkStart w:id="0" w:name="_Hlk111033549"/>
      <w:bookmarkStart w:id="1" w:name="_Hlk111033562"/>
      <w:r w:rsidRPr="00446D58">
        <w:rPr>
          <w:sz w:val="22"/>
          <w:szCs w:val="22"/>
        </w:rPr>
        <w:t>VENUE-BASED RISK ASSESSMENT CHECKLIST</w:t>
      </w:r>
      <w:bookmarkEnd w:id="0"/>
      <w:bookmarkEnd w:id="1"/>
    </w:p>
    <w:tbl>
      <w:tblPr>
        <w:tblStyle w:val="TableGrid"/>
        <w:tblpPr w:leftFromText="180" w:rightFromText="180" w:vertAnchor="page" w:horzAnchor="margin" w:tblpXSpec="center" w:tblpY="3254"/>
        <w:tblW w:w="11335" w:type="dxa"/>
        <w:tblLook w:val="04A0" w:firstRow="1" w:lastRow="0" w:firstColumn="1" w:lastColumn="0" w:noHBand="0" w:noVBand="1"/>
        <w:tblCaption w:val=""/>
        <w:tblDescription w:val=""/>
      </w:tblPr>
      <w:tblGrid>
        <w:gridCol w:w="7519"/>
        <w:gridCol w:w="3816"/>
      </w:tblGrid>
      <w:tr w:rsidR="00446D58" w:rsidRPr="00974DC3" w14:paraId="0B40759C" w14:textId="77777777" w:rsidTr="00446D58">
        <w:tc>
          <w:tcPr>
            <w:tcW w:w="7519" w:type="dxa"/>
            <w:tcBorders>
              <w:top w:val="single" w:sz="4" w:space="0" w:color="auto"/>
              <w:left w:val="single" w:sz="4" w:space="0" w:color="auto"/>
              <w:bottom w:val="single" w:sz="4" w:space="0" w:color="auto"/>
              <w:right w:val="single" w:sz="4" w:space="0" w:color="auto"/>
            </w:tcBorders>
            <w:hideMark/>
          </w:tcPr>
          <w:p w14:paraId="038B7214" w14:textId="77777777" w:rsidR="00446D58" w:rsidRPr="00974DC3" w:rsidRDefault="00446D58" w:rsidP="00446D58">
            <w:pPr>
              <w:pStyle w:val="Heading2"/>
              <w:numPr>
                <w:ilvl w:val="0"/>
                <w:numId w:val="0"/>
              </w:numPr>
              <w:outlineLvl w:val="1"/>
              <w:rPr>
                <w:rFonts w:cs="Arial"/>
                <w:sz w:val="22"/>
                <w:szCs w:val="22"/>
              </w:rPr>
            </w:pPr>
            <w:r w:rsidRPr="00974DC3">
              <w:rPr>
                <w:rFonts w:cs="Arial"/>
                <w:sz w:val="22"/>
                <w:szCs w:val="22"/>
              </w:rPr>
              <w:t>u3a Name:</w:t>
            </w:r>
          </w:p>
        </w:tc>
        <w:tc>
          <w:tcPr>
            <w:tcW w:w="3816" w:type="dxa"/>
            <w:tcBorders>
              <w:top w:val="single" w:sz="4" w:space="0" w:color="auto"/>
              <w:left w:val="single" w:sz="4" w:space="0" w:color="auto"/>
              <w:bottom w:val="single" w:sz="4" w:space="0" w:color="auto"/>
              <w:right w:val="single" w:sz="4" w:space="0" w:color="auto"/>
            </w:tcBorders>
            <w:hideMark/>
          </w:tcPr>
          <w:p w14:paraId="17A40AD6" w14:textId="77777777" w:rsidR="00446D58" w:rsidRPr="00974DC3" w:rsidRDefault="00446D58" w:rsidP="00446D58">
            <w:pPr>
              <w:pStyle w:val="Heading2"/>
              <w:numPr>
                <w:ilvl w:val="0"/>
                <w:numId w:val="0"/>
              </w:numPr>
              <w:ind w:left="357" w:hanging="357"/>
              <w:outlineLvl w:val="1"/>
              <w:rPr>
                <w:rFonts w:cs="Arial"/>
                <w:sz w:val="22"/>
                <w:szCs w:val="22"/>
              </w:rPr>
            </w:pPr>
            <w:r w:rsidRPr="00974DC3">
              <w:rPr>
                <w:rFonts w:cs="Arial"/>
                <w:sz w:val="22"/>
                <w:szCs w:val="22"/>
              </w:rPr>
              <w:t>Date:</w:t>
            </w:r>
          </w:p>
        </w:tc>
      </w:tr>
      <w:tr w:rsidR="00446D58" w:rsidRPr="00974DC3" w14:paraId="07315ADB" w14:textId="77777777" w:rsidTr="00446D58">
        <w:tc>
          <w:tcPr>
            <w:tcW w:w="11335" w:type="dxa"/>
            <w:gridSpan w:val="2"/>
            <w:tcBorders>
              <w:top w:val="single" w:sz="4" w:space="0" w:color="auto"/>
              <w:left w:val="single" w:sz="4" w:space="0" w:color="auto"/>
              <w:bottom w:val="single" w:sz="4" w:space="0" w:color="auto"/>
              <w:right w:val="single" w:sz="4" w:space="0" w:color="auto"/>
            </w:tcBorders>
            <w:hideMark/>
          </w:tcPr>
          <w:p w14:paraId="42EC882F" w14:textId="77777777" w:rsidR="00446D58" w:rsidRPr="00974DC3" w:rsidRDefault="00446D58" w:rsidP="00446D58">
            <w:pPr>
              <w:pStyle w:val="Heading2"/>
              <w:numPr>
                <w:ilvl w:val="0"/>
                <w:numId w:val="0"/>
              </w:numPr>
              <w:ind w:left="357" w:hanging="357"/>
              <w:outlineLvl w:val="1"/>
              <w:rPr>
                <w:rFonts w:cs="Arial"/>
                <w:sz w:val="22"/>
                <w:szCs w:val="22"/>
              </w:rPr>
            </w:pPr>
            <w:r w:rsidRPr="00974DC3">
              <w:rPr>
                <w:rFonts w:cs="Arial"/>
                <w:sz w:val="22"/>
                <w:szCs w:val="22"/>
              </w:rPr>
              <w:t>Name of person completing risk assessment checklist:</w:t>
            </w:r>
          </w:p>
        </w:tc>
      </w:tr>
      <w:tr w:rsidR="00446D58" w:rsidRPr="00974DC3" w14:paraId="7511A243" w14:textId="77777777" w:rsidTr="00446D58">
        <w:tc>
          <w:tcPr>
            <w:tcW w:w="11335" w:type="dxa"/>
            <w:gridSpan w:val="2"/>
            <w:tcBorders>
              <w:top w:val="single" w:sz="4" w:space="0" w:color="auto"/>
              <w:left w:val="single" w:sz="4" w:space="0" w:color="auto"/>
              <w:bottom w:val="single" w:sz="4" w:space="0" w:color="auto"/>
              <w:right w:val="single" w:sz="4" w:space="0" w:color="auto"/>
            </w:tcBorders>
            <w:hideMark/>
          </w:tcPr>
          <w:p w14:paraId="0B7726A1" w14:textId="77777777" w:rsidR="00446D58" w:rsidRPr="00974DC3" w:rsidRDefault="00446D58" w:rsidP="00446D58">
            <w:pPr>
              <w:pStyle w:val="Heading2"/>
              <w:numPr>
                <w:ilvl w:val="0"/>
                <w:numId w:val="0"/>
              </w:numPr>
              <w:outlineLvl w:val="1"/>
              <w:rPr>
                <w:rFonts w:cs="Arial"/>
                <w:sz w:val="22"/>
                <w:szCs w:val="22"/>
              </w:rPr>
            </w:pPr>
            <w:r w:rsidRPr="00974DC3">
              <w:rPr>
                <w:rFonts w:cs="Arial"/>
                <w:sz w:val="22"/>
                <w:szCs w:val="22"/>
              </w:rPr>
              <w:t>Interest Group:</w:t>
            </w:r>
          </w:p>
        </w:tc>
      </w:tr>
      <w:tr w:rsidR="00446D58" w:rsidRPr="00974DC3" w14:paraId="28A2BA86" w14:textId="77777777" w:rsidTr="00446D58">
        <w:trPr>
          <w:trHeight w:val="1456"/>
        </w:trPr>
        <w:tc>
          <w:tcPr>
            <w:tcW w:w="11335" w:type="dxa"/>
            <w:gridSpan w:val="2"/>
            <w:tcBorders>
              <w:top w:val="single" w:sz="4" w:space="0" w:color="auto"/>
              <w:left w:val="single" w:sz="4" w:space="0" w:color="auto"/>
              <w:bottom w:val="single" w:sz="4" w:space="0" w:color="auto"/>
              <w:right w:val="single" w:sz="4" w:space="0" w:color="auto"/>
            </w:tcBorders>
            <w:hideMark/>
          </w:tcPr>
          <w:p w14:paraId="408AD1E3" w14:textId="77777777" w:rsidR="00446D58" w:rsidRPr="00974DC3" w:rsidRDefault="00446D58" w:rsidP="00446D58">
            <w:pPr>
              <w:pStyle w:val="Heading2"/>
              <w:numPr>
                <w:ilvl w:val="0"/>
                <w:numId w:val="0"/>
              </w:numPr>
              <w:outlineLvl w:val="1"/>
              <w:rPr>
                <w:rFonts w:cs="Arial"/>
                <w:sz w:val="22"/>
                <w:szCs w:val="22"/>
              </w:rPr>
            </w:pPr>
            <w:r w:rsidRPr="00974DC3">
              <w:rPr>
                <w:rFonts w:cs="Arial"/>
                <w:sz w:val="22"/>
                <w:szCs w:val="22"/>
              </w:rPr>
              <w:t>Description of Activity:</w:t>
            </w:r>
          </w:p>
        </w:tc>
      </w:tr>
    </w:tbl>
    <w:p w14:paraId="6931B426" w14:textId="77777777" w:rsidR="00CD57BB" w:rsidRPr="00974DC3" w:rsidRDefault="00CD57BB" w:rsidP="00CD57BB">
      <w:pPr>
        <w:jc w:val="both"/>
        <w:rPr>
          <w:rFonts w:cs="Arial"/>
          <w:sz w:val="22"/>
          <w:szCs w:val="22"/>
        </w:rPr>
      </w:pPr>
    </w:p>
    <w:p w14:paraId="32D912DC" w14:textId="307548CC" w:rsidR="00CD57BB" w:rsidRPr="00974DC3" w:rsidRDefault="00CD57BB" w:rsidP="00CD57BB">
      <w:pPr>
        <w:jc w:val="both"/>
        <w:rPr>
          <w:rFonts w:cs="Arial"/>
          <w:sz w:val="22"/>
          <w:szCs w:val="22"/>
        </w:rPr>
      </w:pPr>
      <w:r w:rsidRPr="00974DC3">
        <w:rPr>
          <w:rFonts w:cs="Arial"/>
          <w:sz w:val="22"/>
          <w:szCs w:val="22"/>
        </w:rPr>
        <w:t xml:space="preserve">This checklist is to help in the planning for a </w:t>
      </w:r>
      <w:r w:rsidR="005645CF" w:rsidRPr="00974DC3">
        <w:rPr>
          <w:rFonts w:cs="Arial"/>
          <w:sz w:val="22"/>
          <w:szCs w:val="22"/>
        </w:rPr>
        <w:t xml:space="preserve">venue-based activity, such as a community hall. </w:t>
      </w:r>
      <w:r w:rsidRPr="00974DC3">
        <w:rPr>
          <w:rFonts w:cs="Arial"/>
          <w:sz w:val="22"/>
          <w:szCs w:val="22"/>
        </w:rPr>
        <w:t xml:space="preserve">This isn’t an exhaustive list, so think carefully about any specific risks you may encounter. It is likely that you will need to add to this risk assessment checklist. This form can (and should) be altered to suit specific activity requirements. </w:t>
      </w:r>
    </w:p>
    <w:p w14:paraId="4CB561D4" w14:textId="77777777" w:rsidR="00CD57BB" w:rsidRPr="00974DC3" w:rsidRDefault="00CD57BB" w:rsidP="00CD57BB">
      <w:pPr>
        <w:pStyle w:val="NoSpacing"/>
        <w:rPr>
          <w:rFonts w:ascii="Arial" w:hAnsi="Arial" w:cs="Arial"/>
          <w:sz w:val="22"/>
        </w:rPr>
      </w:pPr>
    </w:p>
    <w:p w14:paraId="6576EF09" w14:textId="479159BB" w:rsidR="00CD57BB" w:rsidRPr="00974DC3" w:rsidRDefault="00CD57BB" w:rsidP="00CD57BB">
      <w:pPr>
        <w:pStyle w:val="NoSpacing"/>
        <w:rPr>
          <w:rFonts w:ascii="Arial" w:hAnsi="Arial" w:cs="Arial"/>
          <w:sz w:val="22"/>
        </w:rPr>
      </w:pPr>
      <w:r w:rsidRPr="00974DC3">
        <w:rPr>
          <w:rFonts w:ascii="Arial" w:eastAsia="Times New Roman" w:hAnsi="Arial" w:cs="Arial"/>
          <w:color w:val="000000"/>
          <w:sz w:val="22"/>
        </w:rPr>
        <w:t xml:space="preserve">Where you identify a particular risk you should note the actions you will take to reduce </w:t>
      </w:r>
      <w:r w:rsidR="00713E6C">
        <w:rPr>
          <w:rFonts w:ascii="Arial" w:eastAsia="Times New Roman" w:hAnsi="Arial" w:cs="Arial"/>
          <w:color w:val="000000"/>
          <w:sz w:val="22"/>
        </w:rPr>
        <w:t>it.</w:t>
      </w:r>
      <w:r w:rsidRPr="00974DC3">
        <w:rPr>
          <w:rFonts w:ascii="Arial" w:eastAsia="Times New Roman" w:hAnsi="Arial" w:cs="Arial"/>
          <w:color w:val="000000"/>
          <w:sz w:val="22"/>
        </w:rPr>
        <w:t xml:space="preserve"> </w:t>
      </w:r>
      <w:r w:rsidRPr="00974DC3">
        <w:rPr>
          <w:rFonts w:ascii="Arial" w:hAnsi="Arial" w:cs="Arial"/>
          <w:sz w:val="22"/>
        </w:rPr>
        <w:t>It’s important to carry out a risk assessment before the activity takes place, and you can always add to this during the activity.</w:t>
      </w:r>
    </w:p>
    <w:p w14:paraId="1052C8E2" w14:textId="77777777" w:rsidR="00E60E1B" w:rsidRPr="00974DC3" w:rsidRDefault="00E60E1B" w:rsidP="00E60E1B">
      <w:pPr>
        <w:rPr>
          <w:rFonts w:cs="Arial"/>
          <w:sz w:val="22"/>
          <w:szCs w:val="22"/>
        </w:rPr>
      </w:pPr>
    </w:p>
    <w:tbl>
      <w:tblPr>
        <w:tblW w:w="11341" w:type="dxa"/>
        <w:tblInd w:w="-436"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560"/>
        <w:gridCol w:w="3969"/>
        <w:gridCol w:w="709"/>
        <w:gridCol w:w="709"/>
        <w:gridCol w:w="709"/>
        <w:gridCol w:w="3685"/>
      </w:tblGrid>
      <w:tr w:rsidR="00E60E1B" w:rsidRPr="00974DC3" w14:paraId="4E0634B1" w14:textId="77777777" w:rsidTr="000C2DEA">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0CB6235F" w14:textId="3B778B60" w:rsidR="00E60E1B" w:rsidRPr="00974DC3" w:rsidRDefault="00E60E1B" w:rsidP="008D4214">
            <w:pPr>
              <w:spacing w:line="240" w:lineRule="auto"/>
              <w:rPr>
                <w:rFonts w:eastAsia="Times New Roman" w:cs="Arial"/>
                <w:sz w:val="22"/>
                <w:szCs w:val="22"/>
                <w:lang w:eastAsia="en-GB"/>
              </w:rPr>
            </w:pPr>
            <w:r w:rsidRPr="00974DC3">
              <w:rPr>
                <w:rFonts w:cs="Arial"/>
                <w:sz w:val="22"/>
                <w:szCs w:val="22"/>
                <w:u w:val="single"/>
              </w:rPr>
              <w:t xml:space="preserve"> </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vAlign w:val="center"/>
            <w:hideMark/>
          </w:tcPr>
          <w:p w14:paraId="42779FA5" w14:textId="77777777" w:rsidR="00E60E1B" w:rsidRPr="00974DC3" w:rsidRDefault="00E60E1B" w:rsidP="008D4214">
            <w:pPr>
              <w:spacing w:line="240" w:lineRule="auto"/>
              <w:jc w:val="center"/>
              <w:rPr>
                <w:rFonts w:eastAsia="Times New Roman" w:cs="Arial"/>
                <w:sz w:val="22"/>
                <w:szCs w:val="22"/>
                <w:lang w:eastAsia="en-GB"/>
              </w:rPr>
            </w:pPr>
            <w:r w:rsidRPr="00974DC3">
              <w:rPr>
                <w:rFonts w:cs="Arial"/>
                <w:sz w:val="22"/>
                <w:szCs w:val="22"/>
              </w:rPr>
              <w:t>Risk Assessment Checklist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vAlign w:val="center"/>
            <w:hideMark/>
          </w:tcPr>
          <w:p w14:paraId="02345643" w14:textId="77777777" w:rsidR="00E60E1B" w:rsidRPr="00974DC3" w:rsidRDefault="00E60E1B" w:rsidP="008D4214">
            <w:pPr>
              <w:spacing w:line="240" w:lineRule="auto"/>
              <w:ind w:right="-82"/>
              <w:jc w:val="center"/>
              <w:rPr>
                <w:rFonts w:eastAsia="Times New Roman" w:cs="Arial"/>
                <w:sz w:val="22"/>
                <w:szCs w:val="22"/>
                <w:lang w:eastAsia="en-GB"/>
              </w:rPr>
            </w:pPr>
            <w:r w:rsidRPr="00974DC3">
              <w:rPr>
                <w:rFonts w:cs="Arial"/>
                <w:sz w:val="22"/>
                <w:szCs w:val="22"/>
              </w:rPr>
              <w:t>Yes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vAlign w:val="center"/>
            <w:hideMark/>
          </w:tcPr>
          <w:p w14:paraId="2CDDE93C" w14:textId="77777777" w:rsidR="00E60E1B" w:rsidRPr="00974DC3" w:rsidRDefault="00E60E1B" w:rsidP="008D4214">
            <w:pPr>
              <w:spacing w:line="240" w:lineRule="auto"/>
              <w:ind w:left="-59" w:right="-82"/>
              <w:jc w:val="center"/>
              <w:rPr>
                <w:rFonts w:eastAsia="Times New Roman" w:cs="Arial"/>
                <w:sz w:val="22"/>
                <w:szCs w:val="22"/>
                <w:lang w:eastAsia="en-GB"/>
              </w:rPr>
            </w:pPr>
            <w:r w:rsidRPr="00974DC3">
              <w:rPr>
                <w:rFonts w:cs="Arial"/>
                <w:sz w:val="22"/>
                <w:szCs w:val="22"/>
              </w:rPr>
              <w:t>No</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vAlign w:val="center"/>
            <w:hideMark/>
          </w:tcPr>
          <w:p w14:paraId="584972AC" w14:textId="77777777" w:rsidR="00E60E1B" w:rsidRPr="00974DC3" w:rsidRDefault="00E60E1B" w:rsidP="008D4214">
            <w:pPr>
              <w:spacing w:line="240" w:lineRule="auto"/>
              <w:jc w:val="center"/>
              <w:rPr>
                <w:rFonts w:eastAsia="Times New Roman" w:cs="Arial"/>
                <w:sz w:val="22"/>
                <w:szCs w:val="22"/>
                <w:lang w:eastAsia="en-GB"/>
              </w:rPr>
            </w:pPr>
            <w:r w:rsidRPr="00974DC3">
              <w:rPr>
                <w:rFonts w:cs="Arial"/>
                <w:sz w:val="22"/>
                <w:szCs w:val="22"/>
              </w:rPr>
              <w:t>N/A</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C11318" w14:textId="77777777" w:rsidR="00E60E1B" w:rsidRPr="00974DC3" w:rsidRDefault="00E60E1B" w:rsidP="008D4214">
            <w:pPr>
              <w:spacing w:line="240" w:lineRule="auto"/>
              <w:jc w:val="center"/>
              <w:rPr>
                <w:rFonts w:cs="Arial"/>
                <w:sz w:val="22"/>
                <w:szCs w:val="22"/>
              </w:rPr>
            </w:pPr>
            <w:r w:rsidRPr="00974DC3">
              <w:rPr>
                <w:rFonts w:cs="Arial"/>
                <w:sz w:val="22"/>
                <w:szCs w:val="22"/>
              </w:rPr>
              <w:t>If no, what actions will you take to mitigate this risk?</w:t>
            </w:r>
          </w:p>
        </w:tc>
      </w:tr>
      <w:tr w:rsidR="00E60E1B" w:rsidRPr="00974DC3" w14:paraId="24315F27" w14:textId="77777777" w:rsidTr="000C2DEA">
        <w:trPr>
          <w:trHeight w:val="85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5F20543F" w14:textId="77777777" w:rsidR="00E60E1B" w:rsidRPr="00974DC3" w:rsidRDefault="00E60E1B" w:rsidP="008D4214">
            <w:pPr>
              <w:spacing w:line="240" w:lineRule="auto"/>
              <w:rPr>
                <w:rFonts w:eastAsia="Times New Roman" w:cs="Arial"/>
                <w:sz w:val="22"/>
                <w:szCs w:val="22"/>
                <w:lang w:eastAsia="en-GB"/>
              </w:rPr>
            </w:pPr>
            <w:r w:rsidRPr="00974DC3">
              <w:rPr>
                <w:rFonts w:eastAsia="Times New Roman" w:cs="Arial"/>
                <w:sz w:val="22"/>
                <w:szCs w:val="22"/>
                <w:lang w:eastAsia="en-GB"/>
              </w:rPr>
              <w:t>General</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764CEEF1" w14:textId="64542BD5" w:rsidR="00E60E1B" w:rsidRPr="00974DC3" w:rsidRDefault="00E60E1B" w:rsidP="008D4214">
            <w:pPr>
              <w:spacing w:line="240" w:lineRule="auto"/>
              <w:rPr>
                <w:rFonts w:eastAsia="Times New Roman" w:cs="Arial"/>
                <w:sz w:val="22"/>
                <w:szCs w:val="22"/>
                <w:lang w:eastAsia="en-GB"/>
              </w:rPr>
            </w:pPr>
            <w:r w:rsidRPr="00974DC3">
              <w:rPr>
                <w:rFonts w:eastAsia="Times New Roman" w:cs="Arial"/>
                <w:sz w:val="22"/>
                <w:szCs w:val="22"/>
                <w:lang w:eastAsia="en-GB"/>
              </w:rPr>
              <w:t>Is the area where the u3a activity is taking place in</w:t>
            </w:r>
            <w:r w:rsidR="00F7197B">
              <w:rPr>
                <w:rFonts w:eastAsia="Times New Roman" w:cs="Arial"/>
                <w:sz w:val="22"/>
                <w:szCs w:val="22"/>
                <w:lang w:eastAsia="en-GB"/>
              </w:rPr>
              <w:t xml:space="preserve"> </w:t>
            </w:r>
            <w:proofErr w:type="spellStart"/>
            <w:r w:rsidR="00F7197B">
              <w:rPr>
                <w:rFonts w:eastAsia="Times New Roman" w:cs="Arial"/>
                <w:sz w:val="22"/>
                <w:szCs w:val="22"/>
                <w:lang w:eastAsia="en-GB"/>
              </w:rPr>
              <w:t>well lit</w:t>
            </w:r>
            <w:proofErr w:type="spellEnd"/>
            <w:r w:rsidR="00F7197B">
              <w:rPr>
                <w:rFonts w:eastAsia="Times New Roman" w:cs="Arial"/>
                <w:sz w:val="22"/>
                <w:szCs w:val="22"/>
                <w:lang w:eastAsia="en-GB"/>
              </w:rPr>
              <w:t xml:space="preserve"> and away from any hazards?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00778FA3" w14:textId="77777777" w:rsidR="00E60E1B" w:rsidRPr="00974DC3" w:rsidRDefault="00E60E1B" w:rsidP="008D4214">
            <w:pPr>
              <w:spacing w:line="240" w:lineRule="auto"/>
              <w:ind w:right="-202"/>
              <w:rPr>
                <w:rFonts w:eastAsia="Times New Roman" w:cs="Arial"/>
                <w:sz w:val="22"/>
                <w:szCs w:val="22"/>
                <w:lang w:eastAsia="en-GB"/>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05CE0BE7" w14:textId="77777777" w:rsidR="00E60E1B" w:rsidRPr="00974DC3" w:rsidRDefault="00E60E1B" w:rsidP="008D4214">
            <w:pPr>
              <w:spacing w:line="240" w:lineRule="auto"/>
              <w:ind w:right="-202"/>
              <w:rPr>
                <w:rFonts w:eastAsia="Times New Roman" w:cs="Arial"/>
                <w:sz w:val="22"/>
                <w:szCs w:val="22"/>
                <w:lang w:eastAsia="en-GB"/>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4CAB4C6C" w14:textId="77777777" w:rsidR="00E60E1B" w:rsidRPr="00974DC3" w:rsidRDefault="00E60E1B" w:rsidP="008D4214">
            <w:pPr>
              <w:spacing w:line="240" w:lineRule="auto"/>
              <w:rPr>
                <w:rFonts w:eastAsia="Times New Roman" w:cs="Arial"/>
                <w:sz w:val="22"/>
                <w:szCs w:val="22"/>
                <w:lang w:eastAsia="en-GB"/>
              </w:rPr>
            </w:pP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9FB6B6" w14:textId="77777777" w:rsidR="00E60E1B" w:rsidRPr="00974DC3" w:rsidRDefault="00E60E1B" w:rsidP="008D4214">
            <w:pPr>
              <w:spacing w:line="240" w:lineRule="auto"/>
              <w:rPr>
                <w:rFonts w:eastAsia="Times New Roman" w:cs="Arial"/>
                <w:sz w:val="22"/>
                <w:szCs w:val="22"/>
                <w:lang w:eastAsia="en-GB"/>
              </w:rPr>
            </w:pPr>
          </w:p>
        </w:tc>
      </w:tr>
      <w:tr w:rsidR="00E60E1B" w:rsidRPr="00974DC3" w14:paraId="635A4198" w14:textId="77777777" w:rsidTr="000C2DEA">
        <w:trPr>
          <w:trHeight w:val="85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21D8F351" w14:textId="77777777" w:rsidR="00E60E1B" w:rsidRPr="00974DC3" w:rsidRDefault="00E60E1B" w:rsidP="008D4214">
            <w:pPr>
              <w:spacing w:line="240" w:lineRule="auto"/>
              <w:rPr>
                <w:rFonts w:eastAsia="Times New Roman" w:cs="Arial"/>
                <w:sz w:val="22"/>
                <w:szCs w:val="22"/>
                <w:lang w:eastAsia="en-GB"/>
              </w:rPr>
            </w:pPr>
            <w:r w:rsidRPr="00974DC3">
              <w:rPr>
                <w:rFonts w:eastAsia="Times New Roman" w:cs="Arial"/>
                <w:sz w:val="22"/>
                <w:szCs w:val="22"/>
                <w:lang w:eastAsia="en-GB"/>
              </w:rPr>
              <w:t> </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1AFB26D2" w14:textId="77777777" w:rsidR="00E60E1B" w:rsidRPr="00974DC3" w:rsidRDefault="00E60E1B" w:rsidP="008D4214">
            <w:pPr>
              <w:spacing w:line="240" w:lineRule="auto"/>
              <w:rPr>
                <w:rFonts w:eastAsia="Times New Roman" w:cs="Arial"/>
                <w:sz w:val="22"/>
                <w:szCs w:val="22"/>
                <w:lang w:eastAsia="en-GB"/>
              </w:rPr>
            </w:pPr>
            <w:r w:rsidRPr="00974DC3">
              <w:rPr>
                <w:rFonts w:eastAsia="Times New Roman" w:cs="Arial"/>
                <w:sz w:val="22"/>
                <w:szCs w:val="22"/>
                <w:lang w:eastAsia="en-GB"/>
              </w:rPr>
              <w:t>Are floor surfaces in good condition to prevent slips, trips, and falls?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300D0934" w14:textId="77777777" w:rsidR="00E60E1B" w:rsidRPr="00974DC3" w:rsidRDefault="00E60E1B" w:rsidP="008D4214">
            <w:pPr>
              <w:spacing w:line="240" w:lineRule="auto"/>
              <w:ind w:right="-202"/>
              <w:rPr>
                <w:rFonts w:eastAsia="Times New Roman" w:cs="Arial"/>
                <w:sz w:val="22"/>
                <w:szCs w:val="22"/>
                <w:lang w:eastAsia="en-GB"/>
              </w:rPr>
            </w:pPr>
            <w:r w:rsidRPr="00974DC3">
              <w:rPr>
                <w:rFonts w:eastAsia="Times New Roman" w:cs="Arial"/>
                <w:sz w:val="22"/>
                <w:szCs w:val="22"/>
                <w:lang w:eastAsia="en-GB"/>
              </w:rPr>
              <w:t>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7F26CB3B" w14:textId="77777777" w:rsidR="00E60E1B" w:rsidRPr="00974DC3" w:rsidRDefault="00E60E1B" w:rsidP="008D4214">
            <w:pPr>
              <w:spacing w:line="240" w:lineRule="auto"/>
              <w:ind w:right="-202"/>
              <w:rPr>
                <w:rFonts w:eastAsia="Times New Roman" w:cs="Arial"/>
                <w:sz w:val="22"/>
                <w:szCs w:val="22"/>
                <w:lang w:eastAsia="en-GB"/>
              </w:rPr>
            </w:pPr>
            <w:r w:rsidRPr="00974DC3">
              <w:rPr>
                <w:rFonts w:eastAsia="Times New Roman" w:cs="Arial"/>
                <w:sz w:val="22"/>
                <w:szCs w:val="22"/>
                <w:lang w:eastAsia="en-GB"/>
              </w:rPr>
              <w:t>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0E4F913F" w14:textId="77777777" w:rsidR="00E60E1B" w:rsidRPr="00974DC3" w:rsidRDefault="00E60E1B" w:rsidP="008D4214">
            <w:pPr>
              <w:spacing w:line="240" w:lineRule="auto"/>
              <w:rPr>
                <w:rFonts w:eastAsia="Times New Roman" w:cs="Arial"/>
                <w:sz w:val="22"/>
                <w:szCs w:val="22"/>
                <w:lang w:eastAsia="en-GB"/>
              </w:rPr>
            </w:pPr>
            <w:r w:rsidRPr="00974DC3">
              <w:rPr>
                <w:rFonts w:eastAsia="Times New Roman" w:cs="Arial"/>
                <w:sz w:val="22"/>
                <w:szCs w:val="22"/>
                <w:lang w:eastAsia="en-GB"/>
              </w:rPr>
              <w:t> </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83C647" w14:textId="77777777" w:rsidR="00E60E1B" w:rsidRPr="00974DC3" w:rsidRDefault="00E60E1B" w:rsidP="008D4214">
            <w:pPr>
              <w:spacing w:line="240" w:lineRule="auto"/>
              <w:rPr>
                <w:rFonts w:eastAsia="Times New Roman" w:cs="Arial"/>
                <w:sz w:val="22"/>
                <w:szCs w:val="22"/>
                <w:lang w:eastAsia="en-GB"/>
              </w:rPr>
            </w:pPr>
          </w:p>
        </w:tc>
      </w:tr>
      <w:tr w:rsidR="00E60E1B" w:rsidRPr="00974DC3" w14:paraId="09C4E19E" w14:textId="77777777" w:rsidTr="000C2DEA">
        <w:trPr>
          <w:trHeight w:val="85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18936014" w14:textId="77777777" w:rsidR="00E60E1B" w:rsidRPr="00974DC3" w:rsidRDefault="00E60E1B" w:rsidP="008D4214">
            <w:pPr>
              <w:spacing w:line="240" w:lineRule="auto"/>
              <w:rPr>
                <w:rFonts w:eastAsia="Times New Roman" w:cs="Arial"/>
                <w:sz w:val="22"/>
                <w:szCs w:val="22"/>
                <w:lang w:eastAsia="en-GB"/>
              </w:rPr>
            </w:pPr>
            <w:r w:rsidRPr="00974DC3">
              <w:rPr>
                <w:rFonts w:eastAsia="Times New Roman" w:cs="Arial"/>
                <w:sz w:val="22"/>
                <w:szCs w:val="22"/>
                <w:lang w:eastAsia="en-GB"/>
              </w:rPr>
              <w:t> </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68D99C68" w14:textId="77777777" w:rsidR="00E60E1B" w:rsidRPr="00974DC3" w:rsidRDefault="00E60E1B" w:rsidP="008D4214">
            <w:pPr>
              <w:spacing w:line="240" w:lineRule="auto"/>
              <w:rPr>
                <w:rFonts w:eastAsia="Times New Roman" w:cs="Arial"/>
                <w:sz w:val="22"/>
                <w:szCs w:val="22"/>
                <w:lang w:eastAsia="en-GB"/>
              </w:rPr>
            </w:pPr>
            <w:r w:rsidRPr="00974DC3">
              <w:rPr>
                <w:rFonts w:eastAsia="Times New Roman" w:cs="Arial"/>
                <w:sz w:val="22"/>
                <w:szCs w:val="22"/>
                <w:lang w:eastAsia="en-GB"/>
              </w:rPr>
              <w:t>Are all walkways kept clear and free from obstruction?</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7F522402" w14:textId="77777777" w:rsidR="00E60E1B" w:rsidRPr="00974DC3" w:rsidRDefault="00E60E1B" w:rsidP="008D4214">
            <w:pPr>
              <w:spacing w:line="240" w:lineRule="auto"/>
              <w:ind w:right="-202"/>
              <w:rPr>
                <w:rFonts w:eastAsia="Times New Roman" w:cs="Arial"/>
                <w:sz w:val="22"/>
                <w:szCs w:val="22"/>
                <w:lang w:eastAsia="en-GB"/>
              </w:rPr>
            </w:pPr>
            <w:r w:rsidRPr="00974DC3">
              <w:rPr>
                <w:rFonts w:eastAsia="Times New Roman" w:cs="Arial"/>
                <w:sz w:val="22"/>
                <w:szCs w:val="22"/>
                <w:lang w:eastAsia="en-GB"/>
              </w:rPr>
              <w:t>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0D3C65F4" w14:textId="77777777" w:rsidR="00E60E1B" w:rsidRPr="00974DC3" w:rsidRDefault="00E60E1B" w:rsidP="008D4214">
            <w:pPr>
              <w:spacing w:line="240" w:lineRule="auto"/>
              <w:ind w:right="-202"/>
              <w:rPr>
                <w:rFonts w:eastAsia="Times New Roman" w:cs="Arial"/>
                <w:sz w:val="22"/>
                <w:szCs w:val="22"/>
                <w:lang w:eastAsia="en-GB"/>
              </w:rPr>
            </w:pPr>
            <w:r w:rsidRPr="00974DC3">
              <w:rPr>
                <w:rFonts w:eastAsia="Times New Roman" w:cs="Arial"/>
                <w:sz w:val="22"/>
                <w:szCs w:val="22"/>
                <w:lang w:eastAsia="en-GB"/>
              </w:rPr>
              <w:t>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611FF39E" w14:textId="77777777" w:rsidR="00E60E1B" w:rsidRPr="00974DC3" w:rsidRDefault="00E60E1B" w:rsidP="008D4214">
            <w:pPr>
              <w:spacing w:line="240" w:lineRule="auto"/>
              <w:rPr>
                <w:rFonts w:eastAsia="Times New Roman" w:cs="Arial"/>
                <w:sz w:val="22"/>
                <w:szCs w:val="22"/>
                <w:lang w:eastAsia="en-GB"/>
              </w:rPr>
            </w:pPr>
            <w:r w:rsidRPr="00974DC3">
              <w:rPr>
                <w:rFonts w:eastAsia="Times New Roman" w:cs="Arial"/>
                <w:sz w:val="22"/>
                <w:szCs w:val="22"/>
                <w:lang w:eastAsia="en-GB"/>
              </w:rPr>
              <w:t> </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D1D429" w14:textId="77777777" w:rsidR="00E60E1B" w:rsidRPr="00974DC3" w:rsidRDefault="00E60E1B" w:rsidP="008D4214">
            <w:pPr>
              <w:spacing w:line="240" w:lineRule="auto"/>
              <w:rPr>
                <w:rFonts w:eastAsia="Times New Roman" w:cs="Arial"/>
                <w:sz w:val="22"/>
                <w:szCs w:val="22"/>
                <w:lang w:eastAsia="en-GB"/>
              </w:rPr>
            </w:pPr>
          </w:p>
        </w:tc>
      </w:tr>
      <w:tr w:rsidR="00E60E1B" w:rsidRPr="00974DC3" w14:paraId="53E0DAD1" w14:textId="77777777" w:rsidTr="000C2DEA">
        <w:trPr>
          <w:trHeight w:val="85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61103121" w14:textId="77777777" w:rsidR="00E60E1B" w:rsidRPr="00974DC3" w:rsidRDefault="00E60E1B" w:rsidP="008D4214">
            <w:pPr>
              <w:spacing w:line="240" w:lineRule="auto"/>
              <w:rPr>
                <w:rFonts w:eastAsia="Times New Roman" w:cs="Arial"/>
                <w:sz w:val="22"/>
                <w:szCs w:val="22"/>
                <w:lang w:eastAsia="en-GB"/>
              </w:rPr>
            </w:pPr>
            <w:r w:rsidRPr="00974DC3">
              <w:rPr>
                <w:rFonts w:eastAsia="Times New Roman" w:cs="Arial"/>
                <w:sz w:val="22"/>
                <w:szCs w:val="22"/>
                <w:lang w:eastAsia="en-GB"/>
              </w:rPr>
              <w:t> </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4539AACF" w14:textId="77777777" w:rsidR="00E60E1B" w:rsidRPr="00974DC3" w:rsidRDefault="00E60E1B" w:rsidP="008D4214">
            <w:pPr>
              <w:spacing w:line="240" w:lineRule="auto"/>
              <w:rPr>
                <w:rFonts w:eastAsia="Times New Roman" w:cs="Arial"/>
                <w:sz w:val="22"/>
                <w:szCs w:val="22"/>
                <w:lang w:eastAsia="en-GB"/>
              </w:rPr>
            </w:pPr>
            <w:r w:rsidRPr="00974DC3">
              <w:rPr>
                <w:rFonts w:eastAsia="Times New Roman" w:cs="Arial"/>
                <w:sz w:val="22"/>
                <w:szCs w:val="22"/>
                <w:lang w:eastAsia="en-GB"/>
              </w:rPr>
              <w:t>Are there enough seats for all members in attendance?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505AAFA6" w14:textId="77777777" w:rsidR="00E60E1B" w:rsidRPr="00974DC3" w:rsidRDefault="00E60E1B" w:rsidP="008D4214">
            <w:pPr>
              <w:spacing w:line="240" w:lineRule="auto"/>
              <w:ind w:right="-202"/>
              <w:rPr>
                <w:rFonts w:eastAsia="Times New Roman" w:cs="Arial"/>
                <w:sz w:val="22"/>
                <w:szCs w:val="22"/>
                <w:lang w:eastAsia="en-GB"/>
              </w:rPr>
            </w:pPr>
            <w:r w:rsidRPr="00974DC3">
              <w:rPr>
                <w:rFonts w:eastAsia="Times New Roman" w:cs="Arial"/>
                <w:sz w:val="22"/>
                <w:szCs w:val="22"/>
                <w:lang w:eastAsia="en-GB"/>
              </w:rPr>
              <w:t>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42115516" w14:textId="77777777" w:rsidR="00E60E1B" w:rsidRPr="00974DC3" w:rsidRDefault="00E60E1B" w:rsidP="008D4214">
            <w:pPr>
              <w:spacing w:line="240" w:lineRule="auto"/>
              <w:ind w:right="-202"/>
              <w:rPr>
                <w:rFonts w:eastAsia="Times New Roman" w:cs="Arial"/>
                <w:sz w:val="22"/>
                <w:szCs w:val="22"/>
                <w:lang w:eastAsia="en-GB"/>
              </w:rPr>
            </w:pPr>
            <w:r w:rsidRPr="00974DC3">
              <w:rPr>
                <w:rFonts w:eastAsia="Times New Roman" w:cs="Arial"/>
                <w:sz w:val="22"/>
                <w:szCs w:val="22"/>
                <w:lang w:eastAsia="en-GB"/>
              </w:rPr>
              <w:t>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2DFA0868" w14:textId="77777777" w:rsidR="00E60E1B" w:rsidRPr="00974DC3" w:rsidRDefault="00E60E1B" w:rsidP="008D4214">
            <w:pPr>
              <w:spacing w:line="240" w:lineRule="auto"/>
              <w:rPr>
                <w:rFonts w:eastAsia="Times New Roman" w:cs="Arial"/>
                <w:sz w:val="22"/>
                <w:szCs w:val="22"/>
                <w:lang w:eastAsia="en-GB"/>
              </w:rPr>
            </w:pPr>
            <w:r w:rsidRPr="00974DC3">
              <w:rPr>
                <w:rFonts w:eastAsia="Times New Roman" w:cs="Arial"/>
                <w:sz w:val="22"/>
                <w:szCs w:val="22"/>
                <w:lang w:eastAsia="en-GB"/>
              </w:rPr>
              <w:t> </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214855" w14:textId="77777777" w:rsidR="00E60E1B" w:rsidRPr="00974DC3" w:rsidRDefault="00E60E1B" w:rsidP="008D4214">
            <w:pPr>
              <w:spacing w:line="240" w:lineRule="auto"/>
              <w:rPr>
                <w:rFonts w:eastAsia="Times New Roman" w:cs="Arial"/>
                <w:sz w:val="22"/>
                <w:szCs w:val="22"/>
                <w:lang w:eastAsia="en-GB"/>
              </w:rPr>
            </w:pPr>
          </w:p>
        </w:tc>
      </w:tr>
      <w:tr w:rsidR="00E60E1B" w:rsidRPr="00974DC3" w14:paraId="619C17B5" w14:textId="77777777" w:rsidTr="000C2DEA">
        <w:trPr>
          <w:trHeight w:val="85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74375A2A" w14:textId="77777777" w:rsidR="00E60E1B" w:rsidRPr="00974DC3" w:rsidRDefault="00E60E1B" w:rsidP="008D4214">
            <w:pPr>
              <w:spacing w:line="240" w:lineRule="auto"/>
              <w:rPr>
                <w:rFonts w:eastAsia="Times New Roman" w:cs="Arial"/>
                <w:sz w:val="22"/>
                <w:szCs w:val="22"/>
                <w:lang w:eastAsia="en-GB"/>
              </w:rPr>
            </w:pPr>
            <w:r w:rsidRPr="00974DC3">
              <w:rPr>
                <w:rFonts w:eastAsia="Times New Roman" w:cs="Arial"/>
                <w:sz w:val="22"/>
                <w:szCs w:val="22"/>
                <w:lang w:eastAsia="en-GB"/>
              </w:rPr>
              <w:t> </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0A8B0016" w14:textId="50D178C4" w:rsidR="00E60E1B" w:rsidRPr="00974DC3" w:rsidRDefault="00E60E1B" w:rsidP="008D4214">
            <w:pPr>
              <w:spacing w:line="240" w:lineRule="auto"/>
              <w:rPr>
                <w:rFonts w:eastAsia="Times New Roman" w:cs="Arial"/>
                <w:sz w:val="22"/>
                <w:szCs w:val="22"/>
                <w:lang w:eastAsia="en-GB"/>
              </w:rPr>
            </w:pPr>
            <w:r w:rsidRPr="00974DC3">
              <w:rPr>
                <w:rFonts w:eastAsia="Times New Roman" w:cs="Arial"/>
                <w:sz w:val="22"/>
                <w:szCs w:val="22"/>
                <w:lang w:eastAsia="en-GB"/>
              </w:rPr>
              <w:t> </w:t>
            </w:r>
            <w:r w:rsidR="00F7197B">
              <w:rPr>
                <w:rFonts w:eastAsia="Times New Roman" w:cs="Arial"/>
                <w:sz w:val="22"/>
                <w:szCs w:val="22"/>
                <w:lang w:eastAsia="en-GB"/>
              </w:rPr>
              <w:t>Has a</w:t>
            </w:r>
            <w:r w:rsidRPr="00974DC3">
              <w:rPr>
                <w:rFonts w:eastAsia="Times New Roman" w:cs="Arial"/>
                <w:sz w:val="22"/>
                <w:szCs w:val="22"/>
                <w:lang w:eastAsia="en-GB"/>
              </w:rPr>
              <w:t xml:space="preserve"> register of members in attendance</w:t>
            </w:r>
            <w:r w:rsidR="00F7197B">
              <w:rPr>
                <w:rFonts w:eastAsia="Times New Roman" w:cs="Arial"/>
                <w:sz w:val="22"/>
                <w:szCs w:val="22"/>
                <w:lang w:eastAsia="en-GB"/>
              </w:rPr>
              <w:t xml:space="preserve"> been taken for fire safety reasons</w:t>
            </w:r>
            <w:r w:rsidRPr="00974DC3">
              <w:rPr>
                <w:rFonts w:eastAsia="Times New Roman" w:cs="Arial"/>
                <w:sz w:val="22"/>
                <w:szCs w:val="22"/>
                <w:lang w:eastAsia="en-GB"/>
              </w:rPr>
              <w:t>?</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118F052A" w14:textId="77777777" w:rsidR="00E60E1B" w:rsidRPr="00974DC3" w:rsidRDefault="00E60E1B" w:rsidP="008D4214">
            <w:pPr>
              <w:spacing w:line="240" w:lineRule="auto"/>
              <w:ind w:right="-202"/>
              <w:rPr>
                <w:rFonts w:eastAsia="Times New Roman" w:cs="Arial"/>
                <w:sz w:val="22"/>
                <w:szCs w:val="22"/>
                <w:lang w:eastAsia="en-GB"/>
              </w:rPr>
            </w:pPr>
            <w:r w:rsidRPr="00974DC3">
              <w:rPr>
                <w:rFonts w:eastAsia="Times New Roman" w:cs="Arial"/>
                <w:sz w:val="22"/>
                <w:szCs w:val="22"/>
                <w:lang w:eastAsia="en-GB"/>
              </w:rPr>
              <w:t>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36C5E670" w14:textId="77777777" w:rsidR="00E60E1B" w:rsidRPr="00974DC3" w:rsidRDefault="00E60E1B" w:rsidP="008D4214">
            <w:pPr>
              <w:spacing w:line="240" w:lineRule="auto"/>
              <w:ind w:right="-202"/>
              <w:rPr>
                <w:rFonts w:eastAsia="Times New Roman" w:cs="Arial"/>
                <w:sz w:val="22"/>
                <w:szCs w:val="22"/>
                <w:lang w:eastAsia="en-GB"/>
              </w:rPr>
            </w:pPr>
            <w:r w:rsidRPr="00974DC3">
              <w:rPr>
                <w:rFonts w:eastAsia="Times New Roman" w:cs="Arial"/>
                <w:sz w:val="22"/>
                <w:szCs w:val="22"/>
                <w:lang w:eastAsia="en-GB"/>
              </w:rPr>
              <w:t>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612629C8" w14:textId="77777777" w:rsidR="00E60E1B" w:rsidRPr="00974DC3" w:rsidRDefault="00E60E1B" w:rsidP="008D4214">
            <w:pPr>
              <w:spacing w:line="240" w:lineRule="auto"/>
              <w:rPr>
                <w:rFonts w:eastAsia="Times New Roman" w:cs="Arial"/>
                <w:sz w:val="22"/>
                <w:szCs w:val="22"/>
                <w:lang w:eastAsia="en-GB"/>
              </w:rPr>
            </w:pPr>
            <w:r w:rsidRPr="00974DC3">
              <w:rPr>
                <w:rFonts w:eastAsia="Times New Roman" w:cs="Arial"/>
                <w:sz w:val="22"/>
                <w:szCs w:val="22"/>
                <w:lang w:eastAsia="en-GB"/>
              </w:rPr>
              <w:t> </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1DC85B" w14:textId="7261EF21" w:rsidR="00E60E1B" w:rsidRPr="00974DC3" w:rsidRDefault="00E60E1B" w:rsidP="008D4214">
            <w:pPr>
              <w:spacing w:line="240" w:lineRule="auto"/>
              <w:rPr>
                <w:rFonts w:eastAsia="Times New Roman" w:cs="Arial"/>
                <w:sz w:val="22"/>
                <w:szCs w:val="22"/>
                <w:lang w:eastAsia="en-GB"/>
              </w:rPr>
            </w:pPr>
          </w:p>
        </w:tc>
      </w:tr>
      <w:tr w:rsidR="00974DC3" w:rsidRPr="00974DC3" w14:paraId="55E1DD39" w14:textId="77777777" w:rsidTr="003B156A">
        <w:trPr>
          <w:trHeight w:val="85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3998F6DF"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Electrical</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3C438F5F"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Have you made sure there are no trailing leads or cables?</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06DFF87F" w14:textId="77777777" w:rsidR="00974DC3" w:rsidRPr="00974DC3" w:rsidRDefault="00974DC3" w:rsidP="003B156A">
            <w:pPr>
              <w:spacing w:line="240" w:lineRule="auto"/>
              <w:ind w:right="-202"/>
              <w:rPr>
                <w:rFonts w:eastAsia="Times New Roman" w:cs="Arial"/>
                <w:sz w:val="22"/>
                <w:szCs w:val="22"/>
                <w:lang w:eastAsia="en-GB"/>
              </w:rPr>
            </w:pPr>
            <w:r w:rsidRPr="00974DC3">
              <w:rPr>
                <w:rFonts w:eastAsia="Times New Roman" w:cs="Arial"/>
                <w:sz w:val="22"/>
                <w:szCs w:val="22"/>
                <w:lang w:eastAsia="en-GB"/>
              </w:rPr>
              <w:t>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594CD077" w14:textId="77777777" w:rsidR="00974DC3" w:rsidRPr="00974DC3" w:rsidRDefault="00974DC3" w:rsidP="003B156A">
            <w:pPr>
              <w:spacing w:line="240" w:lineRule="auto"/>
              <w:ind w:right="-202"/>
              <w:rPr>
                <w:rFonts w:eastAsia="Times New Roman" w:cs="Arial"/>
                <w:sz w:val="22"/>
                <w:szCs w:val="22"/>
                <w:lang w:eastAsia="en-GB"/>
              </w:rPr>
            </w:pPr>
            <w:r w:rsidRPr="00974DC3">
              <w:rPr>
                <w:rFonts w:eastAsia="Times New Roman" w:cs="Arial"/>
                <w:sz w:val="22"/>
                <w:szCs w:val="22"/>
                <w:lang w:eastAsia="en-GB"/>
              </w:rPr>
              <w:t>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72E64523"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 </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F73CBD" w14:textId="77777777" w:rsidR="00974DC3" w:rsidRPr="00974DC3" w:rsidRDefault="00974DC3" w:rsidP="003B156A">
            <w:pPr>
              <w:spacing w:line="240" w:lineRule="auto"/>
              <w:rPr>
                <w:rFonts w:eastAsia="Times New Roman" w:cs="Arial"/>
                <w:sz w:val="22"/>
                <w:szCs w:val="22"/>
                <w:lang w:eastAsia="en-GB"/>
              </w:rPr>
            </w:pPr>
          </w:p>
        </w:tc>
      </w:tr>
      <w:tr w:rsidR="00974DC3" w:rsidRPr="00974DC3" w14:paraId="26DF2FE6" w14:textId="77777777" w:rsidTr="003B156A">
        <w:trPr>
          <w:trHeight w:val="85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54F0C73F"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lastRenderedPageBreak/>
              <w:t> </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3418992C"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Is the use of socket adapters (e.g., extension leads) per socket kept to an absolute minimum to prevent overloading?</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2EB90C4B" w14:textId="77777777" w:rsidR="00974DC3" w:rsidRPr="00974DC3" w:rsidRDefault="00974DC3" w:rsidP="003B156A">
            <w:pPr>
              <w:spacing w:line="240" w:lineRule="auto"/>
              <w:ind w:right="-202"/>
              <w:rPr>
                <w:rFonts w:eastAsia="Times New Roman" w:cs="Arial"/>
                <w:sz w:val="22"/>
                <w:szCs w:val="22"/>
                <w:lang w:eastAsia="en-GB"/>
              </w:rPr>
            </w:pPr>
            <w:r w:rsidRPr="00974DC3">
              <w:rPr>
                <w:rFonts w:eastAsia="Times New Roman" w:cs="Arial"/>
                <w:sz w:val="22"/>
                <w:szCs w:val="22"/>
                <w:lang w:eastAsia="en-GB"/>
              </w:rPr>
              <w:t>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0C1974E3" w14:textId="77777777" w:rsidR="00974DC3" w:rsidRPr="00974DC3" w:rsidRDefault="00974DC3" w:rsidP="003B156A">
            <w:pPr>
              <w:spacing w:line="240" w:lineRule="auto"/>
              <w:ind w:right="-202"/>
              <w:rPr>
                <w:rFonts w:eastAsia="Times New Roman" w:cs="Arial"/>
                <w:sz w:val="22"/>
                <w:szCs w:val="22"/>
                <w:lang w:eastAsia="en-GB"/>
              </w:rPr>
            </w:pPr>
            <w:r w:rsidRPr="00974DC3">
              <w:rPr>
                <w:rFonts w:eastAsia="Times New Roman" w:cs="Arial"/>
                <w:sz w:val="22"/>
                <w:szCs w:val="22"/>
                <w:lang w:eastAsia="en-GB"/>
              </w:rPr>
              <w:t>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47A5E18F"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 </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CB1486" w14:textId="77777777" w:rsidR="00974DC3" w:rsidRPr="00974DC3" w:rsidRDefault="00974DC3" w:rsidP="003B156A">
            <w:pPr>
              <w:spacing w:line="240" w:lineRule="auto"/>
              <w:rPr>
                <w:rFonts w:eastAsia="Times New Roman" w:cs="Arial"/>
                <w:sz w:val="22"/>
                <w:szCs w:val="22"/>
                <w:lang w:eastAsia="en-GB"/>
              </w:rPr>
            </w:pPr>
          </w:p>
        </w:tc>
      </w:tr>
      <w:tr w:rsidR="00974DC3" w:rsidRPr="00974DC3" w14:paraId="3731B928" w14:textId="77777777" w:rsidTr="003B156A">
        <w:trPr>
          <w:trHeight w:val="85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5B3D4E83"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 </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59F9EE20"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 xml:space="preserve">Have all cables been inspected to ensure they are intact and safe for use?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64312919" w14:textId="77777777" w:rsidR="00974DC3" w:rsidRPr="00974DC3" w:rsidRDefault="00974DC3" w:rsidP="003B156A">
            <w:pPr>
              <w:spacing w:line="240" w:lineRule="auto"/>
              <w:ind w:right="-202"/>
              <w:rPr>
                <w:rFonts w:eastAsia="Times New Roman" w:cs="Arial"/>
                <w:sz w:val="22"/>
                <w:szCs w:val="22"/>
                <w:lang w:eastAsia="en-GB"/>
              </w:rPr>
            </w:pPr>
            <w:r w:rsidRPr="00974DC3">
              <w:rPr>
                <w:rFonts w:eastAsia="Times New Roman" w:cs="Arial"/>
                <w:sz w:val="22"/>
                <w:szCs w:val="22"/>
                <w:lang w:eastAsia="en-GB"/>
              </w:rPr>
              <w:t>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4D029E5D" w14:textId="77777777" w:rsidR="00974DC3" w:rsidRPr="00974DC3" w:rsidRDefault="00974DC3" w:rsidP="003B156A">
            <w:pPr>
              <w:spacing w:line="240" w:lineRule="auto"/>
              <w:ind w:right="-202"/>
              <w:rPr>
                <w:rFonts w:eastAsia="Times New Roman" w:cs="Arial"/>
                <w:sz w:val="22"/>
                <w:szCs w:val="22"/>
                <w:lang w:eastAsia="en-GB"/>
              </w:rPr>
            </w:pPr>
            <w:r w:rsidRPr="00974DC3">
              <w:rPr>
                <w:rFonts w:eastAsia="Times New Roman" w:cs="Arial"/>
                <w:sz w:val="22"/>
                <w:szCs w:val="22"/>
                <w:lang w:eastAsia="en-GB"/>
              </w:rPr>
              <w:t>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78824068"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 </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EDC1D4" w14:textId="77777777" w:rsidR="00974DC3" w:rsidRPr="00974DC3" w:rsidRDefault="00974DC3" w:rsidP="003B156A">
            <w:pPr>
              <w:spacing w:line="240" w:lineRule="auto"/>
              <w:rPr>
                <w:rFonts w:eastAsia="Times New Roman" w:cs="Arial"/>
                <w:sz w:val="22"/>
                <w:szCs w:val="22"/>
                <w:lang w:eastAsia="en-GB"/>
              </w:rPr>
            </w:pPr>
          </w:p>
        </w:tc>
      </w:tr>
      <w:tr w:rsidR="00974DC3" w:rsidRPr="00974DC3" w14:paraId="2C48DA24" w14:textId="77777777" w:rsidTr="003B156A">
        <w:trPr>
          <w:trHeight w:val="85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099916E4"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 </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510FD6C2" w14:textId="531C2583"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 xml:space="preserve">If the venue requires PAT testing, </w:t>
            </w:r>
            <w:r w:rsidR="00C37E5A">
              <w:rPr>
                <w:rFonts w:eastAsia="Times New Roman" w:cs="Arial"/>
                <w:sz w:val="22"/>
                <w:szCs w:val="22"/>
                <w:lang w:eastAsia="en-GB"/>
              </w:rPr>
              <w:t>has equipment been PAT tested?</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67AEB793" w14:textId="77777777" w:rsidR="00974DC3" w:rsidRPr="00974DC3" w:rsidRDefault="00974DC3" w:rsidP="003B156A">
            <w:pPr>
              <w:spacing w:line="240" w:lineRule="auto"/>
              <w:ind w:right="-202"/>
              <w:rPr>
                <w:rFonts w:eastAsia="Times New Roman" w:cs="Arial"/>
                <w:sz w:val="22"/>
                <w:szCs w:val="22"/>
                <w:lang w:eastAsia="en-GB"/>
              </w:rPr>
            </w:pPr>
            <w:r w:rsidRPr="00974DC3">
              <w:rPr>
                <w:rFonts w:eastAsia="Times New Roman" w:cs="Arial"/>
                <w:sz w:val="22"/>
                <w:szCs w:val="22"/>
                <w:lang w:eastAsia="en-GB"/>
              </w:rPr>
              <w:t>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34C58035" w14:textId="77777777" w:rsidR="00974DC3" w:rsidRPr="00974DC3" w:rsidRDefault="00974DC3" w:rsidP="003B156A">
            <w:pPr>
              <w:spacing w:line="240" w:lineRule="auto"/>
              <w:ind w:right="-202"/>
              <w:rPr>
                <w:rFonts w:eastAsia="Times New Roman" w:cs="Arial"/>
                <w:sz w:val="22"/>
                <w:szCs w:val="22"/>
                <w:lang w:eastAsia="en-GB"/>
              </w:rPr>
            </w:pPr>
            <w:r w:rsidRPr="00974DC3">
              <w:rPr>
                <w:rFonts w:eastAsia="Times New Roman" w:cs="Arial"/>
                <w:sz w:val="22"/>
                <w:szCs w:val="22"/>
                <w:lang w:eastAsia="en-GB"/>
              </w:rPr>
              <w:t>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17D44A1F"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 </w:t>
            </w:r>
          </w:p>
        </w:tc>
        <w:tc>
          <w:tcPr>
            <w:tcW w:w="3685" w:type="dxa"/>
            <w:tcBorders>
              <w:top w:val="single" w:sz="8" w:space="0" w:color="000000" w:themeColor="text1"/>
              <w:left w:val="single" w:sz="8" w:space="0" w:color="000000" w:themeColor="text1"/>
              <w:bottom w:val="single" w:sz="8" w:space="0" w:color="A3A3A3"/>
              <w:right w:val="single" w:sz="8" w:space="0" w:color="000000" w:themeColor="text1"/>
            </w:tcBorders>
          </w:tcPr>
          <w:p w14:paraId="462C4B12" w14:textId="79D7F890" w:rsidR="00974DC3" w:rsidRPr="00974DC3" w:rsidRDefault="00974DC3" w:rsidP="003B156A">
            <w:pPr>
              <w:spacing w:line="240" w:lineRule="auto"/>
              <w:rPr>
                <w:rFonts w:eastAsia="Times New Roman" w:cs="Arial"/>
                <w:sz w:val="22"/>
                <w:szCs w:val="22"/>
                <w:lang w:eastAsia="en-GB"/>
              </w:rPr>
            </w:pPr>
          </w:p>
        </w:tc>
      </w:tr>
      <w:tr w:rsidR="00974DC3" w:rsidRPr="00974DC3" w14:paraId="57B1557E" w14:textId="77777777" w:rsidTr="003B156A">
        <w:tc>
          <w:tcPr>
            <w:tcW w:w="11341"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01E56070" w14:textId="77777777" w:rsidR="00974DC3" w:rsidRPr="00974DC3" w:rsidRDefault="00974DC3" w:rsidP="003B156A">
            <w:pPr>
              <w:spacing w:line="240" w:lineRule="auto"/>
              <w:rPr>
                <w:rFonts w:eastAsia="Times New Roman" w:cs="Arial"/>
                <w:sz w:val="22"/>
                <w:szCs w:val="22"/>
                <w:lang w:eastAsia="en-GB"/>
              </w:rPr>
            </w:pPr>
          </w:p>
        </w:tc>
      </w:tr>
      <w:tr w:rsidR="00974DC3" w:rsidRPr="00974DC3" w14:paraId="7C89B63F" w14:textId="77777777" w:rsidTr="003B156A">
        <w:trPr>
          <w:trHeight w:val="85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4929B471"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Fire Safety</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692D6EAB" w14:textId="6D67B4AE"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Are all fire exit and escape routes, fire alarm points and fire-fighting equipment clearly visible, unobstructed and appropriately indicated?</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0EFB8F95" w14:textId="77777777" w:rsidR="00974DC3" w:rsidRPr="00974DC3" w:rsidRDefault="00974DC3" w:rsidP="003B156A">
            <w:pPr>
              <w:spacing w:line="240" w:lineRule="auto"/>
              <w:ind w:right="-202"/>
              <w:rPr>
                <w:rFonts w:eastAsia="Times New Roman" w:cs="Arial"/>
                <w:sz w:val="22"/>
                <w:szCs w:val="22"/>
                <w:lang w:eastAsia="en-GB"/>
              </w:rPr>
            </w:pPr>
            <w:r w:rsidRPr="00974DC3">
              <w:rPr>
                <w:rFonts w:eastAsia="Times New Roman" w:cs="Arial"/>
                <w:sz w:val="22"/>
                <w:szCs w:val="22"/>
                <w:lang w:eastAsia="en-GB"/>
              </w:rPr>
              <w:t>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63C00B76" w14:textId="77777777" w:rsidR="00974DC3" w:rsidRPr="00974DC3" w:rsidRDefault="00974DC3" w:rsidP="003B156A">
            <w:pPr>
              <w:spacing w:line="240" w:lineRule="auto"/>
              <w:ind w:right="-202"/>
              <w:rPr>
                <w:rFonts w:eastAsia="Times New Roman" w:cs="Arial"/>
                <w:sz w:val="22"/>
                <w:szCs w:val="22"/>
                <w:lang w:eastAsia="en-GB"/>
              </w:rPr>
            </w:pPr>
            <w:r w:rsidRPr="00974DC3">
              <w:rPr>
                <w:rFonts w:eastAsia="Times New Roman" w:cs="Arial"/>
                <w:sz w:val="22"/>
                <w:szCs w:val="22"/>
                <w:lang w:eastAsia="en-GB"/>
              </w:rPr>
              <w:t>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hideMark/>
          </w:tcPr>
          <w:p w14:paraId="5984A0E2"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 </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1CD0F9" w14:textId="77777777" w:rsidR="00974DC3" w:rsidRPr="00974DC3" w:rsidRDefault="00974DC3" w:rsidP="003B156A">
            <w:pPr>
              <w:spacing w:line="240" w:lineRule="auto"/>
              <w:rPr>
                <w:rFonts w:eastAsia="Times New Roman" w:cs="Arial"/>
                <w:sz w:val="22"/>
                <w:szCs w:val="22"/>
                <w:lang w:eastAsia="en-GB"/>
              </w:rPr>
            </w:pPr>
          </w:p>
        </w:tc>
      </w:tr>
      <w:tr w:rsidR="00974DC3" w:rsidRPr="00974DC3" w14:paraId="0E6B6FDF" w14:textId="77777777" w:rsidTr="003B156A">
        <w:trPr>
          <w:trHeight w:val="85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4A218E44" w14:textId="77777777" w:rsidR="00974DC3" w:rsidRPr="00974DC3" w:rsidRDefault="00974DC3" w:rsidP="003B156A">
            <w:pPr>
              <w:spacing w:line="240" w:lineRule="auto"/>
              <w:rPr>
                <w:rFonts w:eastAsia="Times New Roman" w:cs="Arial"/>
                <w:sz w:val="22"/>
                <w:szCs w:val="22"/>
                <w:lang w:eastAsia="en-GB"/>
              </w:rPr>
            </w:pP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045B9874"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Have members been informed of safety procedures, including where to congregate in the event of a fire alarm?</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48F45423" w14:textId="77777777" w:rsidR="00974DC3" w:rsidRPr="00974DC3" w:rsidRDefault="00974DC3" w:rsidP="003B156A">
            <w:pPr>
              <w:spacing w:line="240" w:lineRule="auto"/>
              <w:ind w:right="-202"/>
              <w:rPr>
                <w:rFonts w:eastAsia="Times New Roman" w:cs="Arial"/>
                <w:sz w:val="22"/>
                <w:szCs w:val="22"/>
                <w:lang w:eastAsia="en-GB"/>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604C8CD1" w14:textId="77777777" w:rsidR="00974DC3" w:rsidRPr="00974DC3" w:rsidRDefault="00974DC3" w:rsidP="003B156A">
            <w:pPr>
              <w:spacing w:line="240" w:lineRule="auto"/>
              <w:ind w:right="-202"/>
              <w:rPr>
                <w:rFonts w:eastAsia="Times New Roman" w:cs="Arial"/>
                <w:sz w:val="22"/>
                <w:szCs w:val="22"/>
                <w:lang w:eastAsia="en-GB"/>
              </w:rPr>
            </w:pP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73C3206A" w14:textId="77777777" w:rsidR="00974DC3" w:rsidRPr="00974DC3" w:rsidRDefault="00974DC3" w:rsidP="003B156A">
            <w:pPr>
              <w:spacing w:line="240" w:lineRule="auto"/>
              <w:rPr>
                <w:rFonts w:eastAsia="Times New Roman" w:cs="Arial"/>
                <w:sz w:val="22"/>
                <w:szCs w:val="22"/>
                <w:lang w:eastAsia="en-GB"/>
              </w:rPr>
            </w:pP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BF7154" w14:textId="77777777" w:rsidR="00974DC3" w:rsidRPr="00974DC3" w:rsidRDefault="00974DC3" w:rsidP="003B156A">
            <w:pPr>
              <w:spacing w:line="240" w:lineRule="auto"/>
              <w:rPr>
                <w:rFonts w:eastAsia="Times New Roman" w:cs="Arial"/>
                <w:sz w:val="22"/>
                <w:szCs w:val="22"/>
                <w:lang w:eastAsia="en-GB"/>
              </w:rPr>
            </w:pPr>
          </w:p>
        </w:tc>
      </w:tr>
      <w:tr w:rsidR="00974DC3" w:rsidRPr="00974DC3" w14:paraId="2DEAF4B7" w14:textId="77777777" w:rsidTr="003B156A">
        <w:trPr>
          <w:trHeight w:val="85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4AAF7502"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 </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4828B401"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Is there a working smoke alarm?</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5C8E61E1" w14:textId="77777777" w:rsidR="00974DC3" w:rsidRPr="00974DC3" w:rsidRDefault="00974DC3" w:rsidP="003B156A">
            <w:pPr>
              <w:spacing w:line="240" w:lineRule="auto"/>
              <w:ind w:right="-202"/>
              <w:rPr>
                <w:rFonts w:eastAsia="Times New Roman" w:cs="Arial"/>
                <w:sz w:val="22"/>
                <w:szCs w:val="22"/>
                <w:lang w:eastAsia="en-GB"/>
              </w:rPr>
            </w:pPr>
            <w:r w:rsidRPr="00974DC3">
              <w:rPr>
                <w:rFonts w:eastAsia="Times New Roman" w:cs="Arial"/>
                <w:sz w:val="22"/>
                <w:szCs w:val="22"/>
                <w:lang w:eastAsia="en-GB"/>
              </w:rPr>
              <w:t>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5D4DD492" w14:textId="77777777" w:rsidR="00974DC3" w:rsidRPr="00974DC3" w:rsidRDefault="00974DC3" w:rsidP="003B156A">
            <w:pPr>
              <w:spacing w:line="240" w:lineRule="auto"/>
              <w:ind w:right="-202"/>
              <w:rPr>
                <w:rFonts w:eastAsia="Times New Roman" w:cs="Arial"/>
                <w:sz w:val="22"/>
                <w:szCs w:val="22"/>
                <w:lang w:eastAsia="en-GB"/>
              </w:rPr>
            </w:pPr>
            <w:r w:rsidRPr="00974DC3">
              <w:rPr>
                <w:rFonts w:eastAsia="Times New Roman" w:cs="Arial"/>
                <w:sz w:val="22"/>
                <w:szCs w:val="22"/>
                <w:lang w:eastAsia="en-GB"/>
              </w:rPr>
              <w:t>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0DE0CB18"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 </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DC1A56" w14:textId="77777777" w:rsidR="00974DC3" w:rsidRPr="00974DC3" w:rsidRDefault="00974DC3" w:rsidP="003B156A">
            <w:pPr>
              <w:spacing w:line="240" w:lineRule="auto"/>
              <w:rPr>
                <w:rFonts w:eastAsia="Times New Roman" w:cs="Arial"/>
                <w:sz w:val="22"/>
                <w:szCs w:val="22"/>
                <w:lang w:eastAsia="en-GB"/>
              </w:rPr>
            </w:pPr>
          </w:p>
        </w:tc>
      </w:tr>
      <w:tr w:rsidR="00974DC3" w:rsidRPr="00974DC3" w14:paraId="33DBA23C" w14:textId="77777777" w:rsidTr="003B156A">
        <w:trPr>
          <w:trHeight w:val="85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29BACF0C"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 </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7EA5CC88"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Is there a working carbon monoxide alarm?</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39A4810E" w14:textId="77777777" w:rsidR="00974DC3" w:rsidRPr="00974DC3" w:rsidRDefault="00974DC3" w:rsidP="003B156A">
            <w:pPr>
              <w:spacing w:line="240" w:lineRule="auto"/>
              <w:ind w:right="-202"/>
              <w:rPr>
                <w:rFonts w:eastAsia="Times New Roman" w:cs="Arial"/>
                <w:sz w:val="22"/>
                <w:szCs w:val="22"/>
                <w:lang w:eastAsia="en-GB"/>
              </w:rPr>
            </w:pPr>
            <w:r w:rsidRPr="00974DC3">
              <w:rPr>
                <w:rFonts w:eastAsia="Times New Roman" w:cs="Arial"/>
                <w:sz w:val="22"/>
                <w:szCs w:val="22"/>
                <w:lang w:eastAsia="en-GB"/>
              </w:rPr>
              <w:t>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76F7D577" w14:textId="77777777" w:rsidR="00974DC3" w:rsidRPr="00974DC3" w:rsidRDefault="00974DC3" w:rsidP="003B156A">
            <w:pPr>
              <w:spacing w:line="240" w:lineRule="auto"/>
              <w:ind w:right="-202"/>
              <w:rPr>
                <w:rFonts w:eastAsia="Times New Roman" w:cs="Arial"/>
                <w:sz w:val="22"/>
                <w:szCs w:val="22"/>
                <w:lang w:eastAsia="en-GB"/>
              </w:rPr>
            </w:pPr>
            <w:r w:rsidRPr="00974DC3">
              <w:rPr>
                <w:rFonts w:eastAsia="Times New Roman" w:cs="Arial"/>
                <w:sz w:val="22"/>
                <w:szCs w:val="22"/>
                <w:lang w:eastAsia="en-GB"/>
              </w:rPr>
              <w:t>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1CC53F34"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 </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1662DD" w14:textId="77777777" w:rsidR="00974DC3" w:rsidRPr="00974DC3" w:rsidRDefault="00974DC3" w:rsidP="003B156A">
            <w:pPr>
              <w:spacing w:line="240" w:lineRule="auto"/>
              <w:rPr>
                <w:rFonts w:eastAsia="Times New Roman" w:cs="Arial"/>
                <w:sz w:val="22"/>
                <w:szCs w:val="22"/>
                <w:lang w:eastAsia="en-GB"/>
              </w:rPr>
            </w:pPr>
          </w:p>
        </w:tc>
      </w:tr>
      <w:tr w:rsidR="00974DC3" w:rsidRPr="00974DC3" w14:paraId="1A8194B4" w14:textId="77777777" w:rsidTr="003B156A">
        <w:trPr>
          <w:trHeight w:val="85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0BEBAB7F"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 </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6B1ED67D"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Are all smoke and fire stop doors kept closed when not in use, and never wedged open (except doors on magnetic catches linked to the fire alarm system)?</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191771D3" w14:textId="77777777" w:rsidR="00974DC3" w:rsidRPr="00974DC3" w:rsidRDefault="00974DC3" w:rsidP="003B156A">
            <w:pPr>
              <w:spacing w:line="240" w:lineRule="auto"/>
              <w:ind w:right="-202"/>
              <w:rPr>
                <w:rFonts w:eastAsia="Times New Roman" w:cs="Arial"/>
                <w:sz w:val="22"/>
                <w:szCs w:val="22"/>
                <w:lang w:eastAsia="en-GB"/>
              </w:rPr>
            </w:pPr>
            <w:r w:rsidRPr="00974DC3">
              <w:rPr>
                <w:rFonts w:eastAsia="Times New Roman" w:cs="Arial"/>
                <w:sz w:val="22"/>
                <w:szCs w:val="22"/>
                <w:lang w:eastAsia="en-GB"/>
              </w:rPr>
              <w:t>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33765B3C" w14:textId="77777777" w:rsidR="00974DC3" w:rsidRPr="00974DC3" w:rsidRDefault="00974DC3" w:rsidP="003B156A">
            <w:pPr>
              <w:spacing w:line="240" w:lineRule="auto"/>
              <w:ind w:right="-202"/>
              <w:rPr>
                <w:rFonts w:eastAsia="Times New Roman" w:cs="Arial"/>
                <w:sz w:val="22"/>
                <w:szCs w:val="22"/>
                <w:lang w:eastAsia="en-GB"/>
              </w:rPr>
            </w:pPr>
            <w:r w:rsidRPr="00974DC3">
              <w:rPr>
                <w:rFonts w:eastAsia="Times New Roman" w:cs="Arial"/>
                <w:sz w:val="22"/>
                <w:szCs w:val="22"/>
                <w:lang w:eastAsia="en-GB"/>
              </w:rPr>
              <w:t>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5E96CD62"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 </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521878" w14:textId="77777777" w:rsidR="00974DC3" w:rsidRPr="00974DC3" w:rsidRDefault="00974DC3" w:rsidP="003B156A">
            <w:pPr>
              <w:spacing w:line="240" w:lineRule="auto"/>
              <w:rPr>
                <w:rFonts w:eastAsia="Times New Roman" w:cs="Arial"/>
                <w:sz w:val="22"/>
                <w:szCs w:val="22"/>
                <w:lang w:eastAsia="en-GB"/>
              </w:rPr>
            </w:pPr>
          </w:p>
        </w:tc>
      </w:tr>
      <w:tr w:rsidR="00974DC3" w:rsidRPr="00974DC3" w14:paraId="7DE83CC9" w14:textId="77777777" w:rsidTr="003B156A">
        <w:trPr>
          <w:trHeight w:val="85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78328073"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 </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4476AB6C"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Are appropriate procedures in place to assist disabled members who may be present during a fire evacuation?</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179B1A97" w14:textId="77777777" w:rsidR="00974DC3" w:rsidRPr="00974DC3" w:rsidRDefault="00974DC3" w:rsidP="003B156A">
            <w:pPr>
              <w:spacing w:line="240" w:lineRule="auto"/>
              <w:ind w:right="-202"/>
              <w:rPr>
                <w:rFonts w:eastAsia="Times New Roman" w:cs="Arial"/>
                <w:sz w:val="22"/>
                <w:szCs w:val="22"/>
                <w:lang w:eastAsia="en-GB"/>
              </w:rPr>
            </w:pPr>
            <w:r w:rsidRPr="00974DC3">
              <w:rPr>
                <w:rFonts w:eastAsia="Times New Roman" w:cs="Arial"/>
                <w:sz w:val="22"/>
                <w:szCs w:val="22"/>
                <w:lang w:eastAsia="en-GB"/>
              </w:rPr>
              <w:t>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3457C9DB" w14:textId="77777777" w:rsidR="00974DC3" w:rsidRPr="00974DC3" w:rsidRDefault="00974DC3" w:rsidP="003B156A">
            <w:pPr>
              <w:spacing w:line="240" w:lineRule="auto"/>
              <w:ind w:right="-202"/>
              <w:rPr>
                <w:rFonts w:eastAsia="Times New Roman" w:cs="Arial"/>
                <w:sz w:val="22"/>
                <w:szCs w:val="22"/>
                <w:lang w:eastAsia="en-GB"/>
              </w:rPr>
            </w:pPr>
            <w:r w:rsidRPr="00974DC3">
              <w:rPr>
                <w:rFonts w:eastAsia="Times New Roman" w:cs="Arial"/>
                <w:sz w:val="22"/>
                <w:szCs w:val="22"/>
                <w:lang w:eastAsia="en-GB"/>
              </w:rPr>
              <w:t>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26E79679"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 </w:t>
            </w:r>
          </w:p>
        </w:tc>
        <w:tc>
          <w:tcPr>
            <w:tcW w:w="3685" w:type="dxa"/>
            <w:tcBorders>
              <w:top w:val="single" w:sz="8" w:space="0" w:color="000000" w:themeColor="text1"/>
              <w:left w:val="single" w:sz="8" w:space="0" w:color="000000" w:themeColor="text1"/>
              <w:bottom w:val="single" w:sz="8" w:space="0" w:color="A3A3A3"/>
              <w:right w:val="single" w:sz="8" w:space="0" w:color="000000" w:themeColor="text1"/>
            </w:tcBorders>
          </w:tcPr>
          <w:p w14:paraId="1D84777A" w14:textId="77777777" w:rsidR="00974DC3" w:rsidRPr="00974DC3" w:rsidRDefault="00974DC3" w:rsidP="003B156A">
            <w:pPr>
              <w:spacing w:line="240" w:lineRule="auto"/>
              <w:rPr>
                <w:rFonts w:eastAsia="Times New Roman" w:cs="Arial"/>
                <w:sz w:val="22"/>
                <w:szCs w:val="22"/>
                <w:lang w:eastAsia="en-GB"/>
              </w:rPr>
            </w:pPr>
          </w:p>
        </w:tc>
      </w:tr>
      <w:tr w:rsidR="00974DC3" w:rsidRPr="00974DC3" w14:paraId="75D14672" w14:textId="77777777" w:rsidTr="003B156A">
        <w:trPr>
          <w:trHeight w:val="74"/>
        </w:trPr>
        <w:tc>
          <w:tcPr>
            <w:tcW w:w="11341"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5170F76F"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 </w:t>
            </w:r>
          </w:p>
        </w:tc>
      </w:tr>
      <w:tr w:rsidR="00974DC3" w:rsidRPr="00974DC3" w14:paraId="4B0AD359" w14:textId="77777777" w:rsidTr="003B156A">
        <w:trPr>
          <w:trHeight w:val="85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78887D8B"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Equipment</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274540B3"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Do you have a lockable and secure area to store u3a equipment, if applicable?</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26CFC89A" w14:textId="77777777" w:rsidR="00974DC3" w:rsidRPr="00974DC3" w:rsidRDefault="00974DC3" w:rsidP="003B156A">
            <w:pPr>
              <w:spacing w:line="240" w:lineRule="auto"/>
              <w:ind w:right="-202"/>
              <w:rPr>
                <w:rFonts w:eastAsia="Times New Roman" w:cs="Arial"/>
                <w:sz w:val="22"/>
                <w:szCs w:val="22"/>
                <w:lang w:eastAsia="en-GB"/>
              </w:rPr>
            </w:pPr>
            <w:r w:rsidRPr="00974DC3">
              <w:rPr>
                <w:rFonts w:eastAsia="Times New Roman" w:cs="Arial"/>
                <w:sz w:val="22"/>
                <w:szCs w:val="22"/>
                <w:lang w:eastAsia="en-GB"/>
              </w:rPr>
              <w:t>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0C4F90EB" w14:textId="77777777" w:rsidR="00974DC3" w:rsidRPr="00974DC3" w:rsidRDefault="00974DC3" w:rsidP="003B156A">
            <w:pPr>
              <w:spacing w:line="240" w:lineRule="auto"/>
              <w:ind w:right="-202"/>
              <w:rPr>
                <w:rFonts w:eastAsia="Times New Roman" w:cs="Arial"/>
                <w:sz w:val="22"/>
                <w:szCs w:val="22"/>
                <w:lang w:eastAsia="en-GB"/>
              </w:rPr>
            </w:pPr>
            <w:r w:rsidRPr="00974DC3">
              <w:rPr>
                <w:rFonts w:eastAsia="Times New Roman" w:cs="Arial"/>
                <w:sz w:val="22"/>
                <w:szCs w:val="22"/>
                <w:lang w:eastAsia="en-GB"/>
              </w:rPr>
              <w:t>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63773A19"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 </w:t>
            </w:r>
          </w:p>
        </w:tc>
        <w:tc>
          <w:tcPr>
            <w:tcW w:w="3685" w:type="dxa"/>
            <w:tcBorders>
              <w:top w:val="single" w:sz="8" w:space="0" w:color="000000" w:themeColor="text1"/>
              <w:left w:val="single" w:sz="8" w:space="0" w:color="000000" w:themeColor="text1"/>
              <w:bottom w:val="single" w:sz="8" w:space="0" w:color="A3A3A3"/>
              <w:right w:val="single" w:sz="8" w:space="0" w:color="000000" w:themeColor="text1"/>
            </w:tcBorders>
          </w:tcPr>
          <w:p w14:paraId="6FFCA9CB" w14:textId="77777777" w:rsidR="00974DC3" w:rsidRPr="00974DC3" w:rsidRDefault="00974DC3" w:rsidP="003B156A">
            <w:pPr>
              <w:spacing w:line="240" w:lineRule="auto"/>
              <w:rPr>
                <w:rFonts w:eastAsia="Times New Roman" w:cs="Arial"/>
                <w:sz w:val="22"/>
                <w:szCs w:val="22"/>
                <w:lang w:eastAsia="en-GB"/>
              </w:rPr>
            </w:pPr>
          </w:p>
        </w:tc>
      </w:tr>
      <w:tr w:rsidR="00974DC3" w:rsidRPr="00974DC3" w14:paraId="2AB31F0A" w14:textId="77777777" w:rsidTr="003B156A">
        <w:trPr>
          <w:trHeight w:val="74"/>
        </w:trPr>
        <w:tc>
          <w:tcPr>
            <w:tcW w:w="11341"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795AC7E2"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 </w:t>
            </w:r>
          </w:p>
        </w:tc>
      </w:tr>
      <w:tr w:rsidR="00974DC3" w:rsidRPr="00974DC3" w14:paraId="05BA52BF" w14:textId="77777777" w:rsidTr="003B156A">
        <w:trPr>
          <w:trHeight w:val="85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34BA98E0"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Wellbeing</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7587A5D5"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Are refreshments available to members? (e.g., water, tea)</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6FF1E220" w14:textId="77777777" w:rsidR="00974DC3" w:rsidRPr="00974DC3" w:rsidRDefault="00974DC3" w:rsidP="003B156A">
            <w:pPr>
              <w:spacing w:line="240" w:lineRule="auto"/>
              <w:ind w:right="-202"/>
              <w:rPr>
                <w:rFonts w:eastAsia="Times New Roman" w:cs="Arial"/>
                <w:sz w:val="22"/>
                <w:szCs w:val="22"/>
                <w:lang w:eastAsia="en-GB"/>
              </w:rPr>
            </w:pPr>
            <w:r w:rsidRPr="00974DC3">
              <w:rPr>
                <w:rFonts w:eastAsia="Times New Roman" w:cs="Arial"/>
                <w:sz w:val="22"/>
                <w:szCs w:val="22"/>
                <w:lang w:eastAsia="en-GB"/>
              </w:rPr>
              <w:t>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2D7CC84F" w14:textId="77777777" w:rsidR="00974DC3" w:rsidRPr="00974DC3" w:rsidRDefault="00974DC3" w:rsidP="003B156A">
            <w:pPr>
              <w:spacing w:line="240" w:lineRule="auto"/>
              <w:ind w:right="-202"/>
              <w:rPr>
                <w:rFonts w:eastAsia="Times New Roman" w:cs="Arial"/>
                <w:sz w:val="22"/>
                <w:szCs w:val="22"/>
                <w:lang w:eastAsia="en-GB"/>
              </w:rPr>
            </w:pPr>
            <w:r w:rsidRPr="00974DC3">
              <w:rPr>
                <w:rFonts w:eastAsia="Times New Roman" w:cs="Arial"/>
                <w:sz w:val="22"/>
                <w:szCs w:val="22"/>
                <w:lang w:eastAsia="en-GB"/>
              </w:rPr>
              <w:t>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271D3AB8"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 </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626B47" w14:textId="77777777" w:rsidR="00974DC3" w:rsidRPr="00974DC3" w:rsidRDefault="00974DC3" w:rsidP="003B156A">
            <w:pPr>
              <w:spacing w:line="240" w:lineRule="auto"/>
              <w:rPr>
                <w:rFonts w:eastAsia="Times New Roman" w:cs="Arial"/>
                <w:sz w:val="22"/>
                <w:szCs w:val="22"/>
                <w:lang w:eastAsia="en-GB"/>
              </w:rPr>
            </w:pPr>
          </w:p>
        </w:tc>
      </w:tr>
      <w:tr w:rsidR="00974DC3" w:rsidRPr="00974DC3" w14:paraId="63C05A96" w14:textId="77777777" w:rsidTr="003B156A">
        <w:trPr>
          <w:trHeight w:val="850"/>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58051598"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 </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561A4880"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Is there a first aid box that is checked regularly and has been stocked?</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495C4000" w14:textId="77777777" w:rsidR="00974DC3" w:rsidRPr="00974DC3" w:rsidRDefault="00974DC3" w:rsidP="003B156A">
            <w:pPr>
              <w:spacing w:line="240" w:lineRule="auto"/>
              <w:ind w:right="-202"/>
              <w:rPr>
                <w:rFonts w:eastAsia="Times New Roman" w:cs="Arial"/>
                <w:sz w:val="22"/>
                <w:szCs w:val="22"/>
                <w:lang w:eastAsia="en-GB"/>
              </w:rPr>
            </w:pPr>
            <w:r w:rsidRPr="00974DC3">
              <w:rPr>
                <w:rFonts w:eastAsia="Times New Roman" w:cs="Arial"/>
                <w:sz w:val="22"/>
                <w:szCs w:val="22"/>
                <w:lang w:eastAsia="en-GB"/>
              </w:rPr>
              <w:t>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7310103F" w14:textId="77777777" w:rsidR="00974DC3" w:rsidRPr="00974DC3" w:rsidRDefault="00974DC3" w:rsidP="003B156A">
            <w:pPr>
              <w:spacing w:line="240" w:lineRule="auto"/>
              <w:ind w:right="-202"/>
              <w:rPr>
                <w:rFonts w:eastAsia="Times New Roman" w:cs="Arial"/>
                <w:sz w:val="22"/>
                <w:szCs w:val="22"/>
                <w:lang w:eastAsia="en-GB"/>
              </w:rPr>
            </w:pPr>
            <w:r w:rsidRPr="00974DC3">
              <w:rPr>
                <w:rFonts w:eastAsia="Times New Roman" w:cs="Arial"/>
                <w:sz w:val="22"/>
                <w:szCs w:val="22"/>
                <w:lang w:eastAsia="en-GB"/>
              </w:rPr>
              <w:t> </w:t>
            </w:r>
          </w:p>
        </w:tc>
        <w:tc>
          <w:tcPr>
            <w:tcW w:w="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60" w:type="dxa"/>
              <w:bottom w:w="40" w:type="dxa"/>
              <w:right w:w="60" w:type="dxa"/>
            </w:tcMar>
          </w:tcPr>
          <w:p w14:paraId="4A4C2F55" w14:textId="77777777" w:rsidR="00974DC3" w:rsidRPr="00974DC3" w:rsidRDefault="00974DC3" w:rsidP="003B156A">
            <w:pPr>
              <w:spacing w:line="240" w:lineRule="auto"/>
              <w:rPr>
                <w:rFonts w:eastAsia="Times New Roman" w:cs="Arial"/>
                <w:sz w:val="22"/>
                <w:szCs w:val="22"/>
                <w:lang w:eastAsia="en-GB"/>
              </w:rPr>
            </w:pPr>
            <w:r w:rsidRPr="00974DC3">
              <w:rPr>
                <w:rFonts w:eastAsia="Times New Roman" w:cs="Arial"/>
                <w:sz w:val="22"/>
                <w:szCs w:val="22"/>
                <w:lang w:eastAsia="en-GB"/>
              </w:rPr>
              <w:t> </w:t>
            </w:r>
          </w:p>
        </w:tc>
        <w:tc>
          <w:tcPr>
            <w:tcW w:w="3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C09FD3" w14:textId="77777777" w:rsidR="00974DC3" w:rsidRPr="00974DC3" w:rsidRDefault="00974DC3" w:rsidP="003B156A">
            <w:pPr>
              <w:spacing w:line="240" w:lineRule="auto"/>
              <w:rPr>
                <w:rFonts w:eastAsia="Times New Roman" w:cs="Arial"/>
                <w:sz w:val="22"/>
                <w:szCs w:val="22"/>
                <w:lang w:eastAsia="en-GB"/>
              </w:rPr>
            </w:pPr>
          </w:p>
        </w:tc>
      </w:tr>
    </w:tbl>
    <w:p w14:paraId="4AF56E4F" w14:textId="77777777" w:rsidR="00CD57BB" w:rsidRPr="00974DC3" w:rsidRDefault="00CD57BB" w:rsidP="00E60E1B">
      <w:pPr>
        <w:rPr>
          <w:rFonts w:cs="Arial"/>
          <w:sz w:val="22"/>
          <w:szCs w:val="22"/>
        </w:rPr>
      </w:pPr>
    </w:p>
    <w:p w14:paraId="68AC1902" w14:textId="77777777" w:rsidR="00E60E1B" w:rsidRPr="00974DC3" w:rsidRDefault="00E60E1B" w:rsidP="00E60E1B">
      <w:pPr>
        <w:rPr>
          <w:rFonts w:cs="Arial"/>
          <w:sz w:val="22"/>
          <w:szCs w:val="22"/>
        </w:rPr>
      </w:pPr>
    </w:p>
    <w:tbl>
      <w:tblPr>
        <w:tblStyle w:val="TableGrid"/>
        <w:tblW w:w="11341" w:type="dxa"/>
        <w:tblInd w:w="-431" w:type="dxa"/>
        <w:tblLook w:val="04A0" w:firstRow="1" w:lastRow="0" w:firstColumn="1" w:lastColumn="0" w:noHBand="0" w:noVBand="1"/>
      </w:tblPr>
      <w:tblGrid>
        <w:gridCol w:w="5656"/>
        <w:gridCol w:w="5685"/>
      </w:tblGrid>
      <w:tr w:rsidR="00E60E1B" w:rsidRPr="00974DC3" w14:paraId="14C549B4" w14:textId="77777777" w:rsidTr="000C2DEA">
        <w:tc>
          <w:tcPr>
            <w:tcW w:w="5656" w:type="dxa"/>
          </w:tcPr>
          <w:p w14:paraId="2D485232" w14:textId="77777777" w:rsidR="00E60E1B" w:rsidRPr="00974DC3" w:rsidRDefault="00E60E1B" w:rsidP="008D4214">
            <w:pPr>
              <w:rPr>
                <w:rFonts w:cs="Arial"/>
                <w:sz w:val="22"/>
              </w:rPr>
            </w:pPr>
            <w:r w:rsidRPr="00974DC3">
              <w:rPr>
                <w:rFonts w:cs="Arial"/>
                <w:sz w:val="22"/>
              </w:rPr>
              <w:t>Other identified risks:</w:t>
            </w:r>
          </w:p>
        </w:tc>
        <w:tc>
          <w:tcPr>
            <w:tcW w:w="5685" w:type="dxa"/>
          </w:tcPr>
          <w:p w14:paraId="4A86144A" w14:textId="77777777" w:rsidR="00E60E1B" w:rsidRPr="00974DC3" w:rsidRDefault="00E60E1B" w:rsidP="008D4214">
            <w:pPr>
              <w:rPr>
                <w:rFonts w:cs="Arial"/>
                <w:sz w:val="22"/>
              </w:rPr>
            </w:pPr>
            <w:r w:rsidRPr="00974DC3">
              <w:rPr>
                <w:rFonts w:cs="Arial"/>
                <w:sz w:val="22"/>
              </w:rPr>
              <w:t>What will you do to mitigate these risks?</w:t>
            </w:r>
          </w:p>
        </w:tc>
      </w:tr>
      <w:tr w:rsidR="00E60E1B" w:rsidRPr="00974DC3" w14:paraId="0B2A8411" w14:textId="77777777" w:rsidTr="000C2DEA">
        <w:trPr>
          <w:trHeight w:val="1133"/>
        </w:trPr>
        <w:tc>
          <w:tcPr>
            <w:tcW w:w="5656" w:type="dxa"/>
          </w:tcPr>
          <w:p w14:paraId="6FA94AAA" w14:textId="77777777" w:rsidR="00E60E1B" w:rsidRPr="00974DC3" w:rsidRDefault="00E60E1B" w:rsidP="008D4214">
            <w:pPr>
              <w:rPr>
                <w:rFonts w:cs="Arial"/>
                <w:sz w:val="22"/>
              </w:rPr>
            </w:pPr>
          </w:p>
        </w:tc>
        <w:tc>
          <w:tcPr>
            <w:tcW w:w="5685" w:type="dxa"/>
          </w:tcPr>
          <w:p w14:paraId="4CA25883" w14:textId="77777777" w:rsidR="00E60E1B" w:rsidRPr="00974DC3" w:rsidRDefault="00E60E1B" w:rsidP="008D4214">
            <w:pPr>
              <w:rPr>
                <w:rFonts w:cs="Arial"/>
                <w:sz w:val="22"/>
              </w:rPr>
            </w:pPr>
          </w:p>
        </w:tc>
      </w:tr>
      <w:tr w:rsidR="00E60E1B" w:rsidRPr="00974DC3" w14:paraId="6006F9D6" w14:textId="77777777" w:rsidTr="000C2DEA">
        <w:trPr>
          <w:trHeight w:val="1133"/>
        </w:trPr>
        <w:tc>
          <w:tcPr>
            <w:tcW w:w="5656" w:type="dxa"/>
          </w:tcPr>
          <w:p w14:paraId="791937EB" w14:textId="77777777" w:rsidR="00E60E1B" w:rsidRPr="00974DC3" w:rsidRDefault="00E60E1B" w:rsidP="008D4214">
            <w:pPr>
              <w:rPr>
                <w:rFonts w:cs="Arial"/>
                <w:sz w:val="22"/>
              </w:rPr>
            </w:pPr>
          </w:p>
        </w:tc>
        <w:tc>
          <w:tcPr>
            <w:tcW w:w="5685" w:type="dxa"/>
          </w:tcPr>
          <w:p w14:paraId="578337F8" w14:textId="77777777" w:rsidR="00E60E1B" w:rsidRPr="00974DC3" w:rsidRDefault="00E60E1B" w:rsidP="008D4214">
            <w:pPr>
              <w:rPr>
                <w:rFonts w:cs="Arial"/>
                <w:sz w:val="22"/>
              </w:rPr>
            </w:pPr>
          </w:p>
        </w:tc>
      </w:tr>
      <w:tr w:rsidR="00E60E1B" w:rsidRPr="00974DC3" w14:paraId="2032A07B" w14:textId="77777777" w:rsidTr="000C2DEA">
        <w:trPr>
          <w:trHeight w:val="1133"/>
        </w:trPr>
        <w:tc>
          <w:tcPr>
            <w:tcW w:w="5656" w:type="dxa"/>
          </w:tcPr>
          <w:p w14:paraId="06AB714B" w14:textId="77777777" w:rsidR="00E60E1B" w:rsidRPr="00974DC3" w:rsidRDefault="00E60E1B" w:rsidP="008D4214">
            <w:pPr>
              <w:rPr>
                <w:rFonts w:cs="Arial"/>
                <w:sz w:val="22"/>
              </w:rPr>
            </w:pPr>
          </w:p>
        </w:tc>
        <w:tc>
          <w:tcPr>
            <w:tcW w:w="5685" w:type="dxa"/>
          </w:tcPr>
          <w:p w14:paraId="7A2608F5" w14:textId="77777777" w:rsidR="00E60E1B" w:rsidRPr="00974DC3" w:rsidRDefault="00E60E1B" w:rsidP="008D4214">
            <w:pPr>
              <w:rPr>
                <w:rFonts w:cs="Arial"/>
                <w:sz w:val="22"/>
              </w:rPr>
            </w:pPr>
          </w:p>
        </w:tc>
      </w:tr>
      <w:tr w:rsidR="00CD57BB" w:rsidRPr="00974DC3" w14:paraId="7E2A1319" w14:textId="77777777" w:rsidTr="000C2DEA">
        <w:trPr>
          <w:trHeight w:val="1133"/>
        </w:trPr>
        <w:tc>
          <w:tcPr>
            <w:tcW w:w="5656" w:type="dxa"/>
          </w:tcPr>
          <w:p w14:paraId="5CF17DB8" w14:textId="77777777" w:rsidR="00CD57BB" w:rsidRPr="00974DC3" w:rsidRDefault="00CD57BB" w:rsidP="008D4214">
            <w:pPr>
              <w:rPr>
                <w:rFonts w:cs="Arial"/>
                <w:sz w:val="22"/>
              </w:rPr>
            </w:pPr>
          </w:p>
        </w:tc>
        <w:tc>
          <w:tcPr>
            <w:tcW w:w="5685" w:type="dxa"/>
          </w:tcPr>
          <w:p w14:paraId="3770D1B6" w14:textId="77777777" w:rsidR="00CD57BB" w:rsidRPr="00974DC3" w:rsidRDefault="00CD57BB" w:rsidP="008D4214">
            <w:pPr>
              <w:rPr>
                <w:rFonts w:cs="Arial"/>
                <w:sz w:val="22"/>
              </w:rPr>
            </w:pPr>
          </w:p>
        </w:tc>
      </w:tr>
      <w:tr w:rsidR="00CD57BB" w:rsidRPr="00974DC3" w14:paraId="40154E26" w14:textId="77777777" w:rsidTr="000C2DEA">
        <w:trPr>
          <w:trHeight w:val="1133"/>
        </w:trPr>
        <w:tc>
          <w:tcPr>
            <w:tcW w:w="5656" w:type="dxa"/>
          </w:tcPr>
          <w:p w14:paraId="5F7F9503" w14:textId="77777777" w:rsidR="00CD57BB" w:rsidRPr="00974DC3" w:rsidRDefault="00CD57BB" w:rsidP="008D4214">
            <w:pPr>
              <w:rPr>
                <w:rFonts w:cs="Arial"/>
                <w:sz w:val="22"/>
              </w:rPr>
            </w:pPr>
          </w:p>
        </w:tc>
        <w:tc>
          <w:tcPr>
            <w:tcW w:w="5685" w:type="dxa"/>
          </w:tcPr>
          <w:p w14:paraId="3C8471FA" w14:textId="77777777" w:rsidR="00CD57BB" w:rsidRPr="00974DC3" w:rsidRDefault="00CD57BB" w:rsidP="008D4214">
            <w:pPr>
              <w:rPr>
                <w:rFonts w:cs="Arial"/>
                <w:sz w:val="22"/>
              </w:rPr>
            </w:pPr>
          </w:p>
        </w:tc>
      </w:tr>
      <w:tr w:rsidR="00CD57BB" w:rsidRPr="00974DC3" w14:paraId="691C8CB2" w14:textId="77777777" w:rsidTr="000C2DEA">
        <w:trPr>
          <w:trHeight w:val="1133"/>
        </w:trPr>
        <w:tc>
          <w:tcPr>
            <w:tcW w:w="5656" w:type="dxa"/>
          </w:tcPr>
          <w:p w14:paraId="3B5A3DEE" w14:textId="77777777" w:rsidR="00CD57BB" w:rsidRPr="00974DC3" w:rsidRDefault="00CD57BB" w:rsidP="008D4214">
            <w:pPr>
              <w:rPr>
                <w:rFonts w:cs="Arial"/>
                <w:sz w:val="22"/>
              </w:rPr>
            </w:pPr>
          </w:p>
        </w:tc>
        <w:tc>
          <w:tcPr>
            <w:tcW w:w="5685" w:type="dxa"/>
          </w:tcPr>
          <w:p w14:paraId="10069F5E" w14:textId="77777777" w:rsidR="00CD57BB" w:rsidRPr="00974DC3" w:rsidRDefault="00CD57BB" w:rsidP="008D4214">
            <w:pPr>
              <w:rPr>
                <w:rFonts w:cs="Arial"/>
                <w:sz w:val="22"/>
              </w:rPr>
            </w:pPr>
          </w:p>
        </w:tc>
      </w:tr>
    </w:tbl>
    <w:p w14:paraId="151AD69A" w14:textId="41A798AE" w:rsidR="00E60E1B" w:rsidRPr="00974DC3" w:rsidRDefault="00E60E1B">
      <w:pPr>
        <w:rPr>
          <w:rFonts w:cs="Arial"/>
          <w:sz w:val="22"/>
          <w:szCs w:val="22"/>
        </w:rPr>
      </w:pPr>
    </w:p>
    <w:p w14:paraId="559910AB" w14:textId="6C215892" w:rsidR="00E60E1B" w:rsidRPr="00974DC3" w:rsidRDefault="00E60E1B">
      <w:pPr>
        <w:rPr>
          <w:rFonts w:cs="Arial"/>
          <w:sz w:val="22"/>
          <w:szCs w:val="22"/>
        </w:rPr>
      </w:pPr>
    </w:p>
    <w:p w14:paraId="431B8D63" w14:textId="7AD0BC4E" w:rsidR="00E60E1B" w:rsidRDefault="00E60E1B">
      <w:pPr>
        <w:rPr>
          <w:rFonts w:cs="Arial"/>
          <w:sz w:val="22"/>
          <w:szCs w:val="22"/>
        </w:rPr>
      </w:pPr>
    </w:p>
    <w:p w14:paraId="34D4FB6A" w14:textId="69BDEDBE" w:rsidR="00C37E5A" w:rsidRDefault="00C37E5A">
      <w:pPr>
        <w:rPr>
          <w:rFonts w:cs="Arial"/>
          <w:sz w:val="22"/>
          <w:szCs w:val="22"/>
        </w:rPr>
      </w:pPr>
    </w:p>
    <w:p w14:paraId="365682DE" w14:textId="2FE74741" w:rsidR="00C37E5A" w:rsidRDefault="00C37E5A">
      <w:pPr>
        <w:rPr>
          <w:rFonts w:cs="Arial"/>
          <w:sz w:val="22"/>
          <w:szCs w:val="22"/>
        </w:rPr>
      </w:pPr>
    </w:p>
    <w:p w14:paraId="56A562D3" w14:textId="21CD2D2B" w:rsidR="00C37E5A" w:rsidRDefault="00C37E5A">
      <w:pPr>
        <w:rPr>
          <w:rFonts w:cs="Arial"/>
          <w:sz w:val="22"/>
          <w:szCs w:val="22"/>
        </w:rPr>
      </w:pPr>
    </w:p>
    <w:p w14:paraId="574A8F67" w14:textId="626C58E1" w:rsidR="00C37E5A" w:rsidRDefault="00C37E5A">
      <w:pPr>
        <w:rPr>
          <w:rFonts w:cs="Arial"/>
          <w:sz w:val="22"/>
          <w:szCs w:val="22"/>
        </w:rPr>
      </w:pPr>
    </w:p>
    <w:p w14:paraId="719A903E" w14:textId="519C98ED" w:rsidR="00C37E5A" w:rsidRDefault="00C37E5A">
      <w:pPr>
        <w:rPr>
          <w:rFonts w:cs="Arial"/>
          <w:sz w:val="22"/>
          <w:szCs w:val="22"/>
        </w:rPr>
      </w:pPr>
    </w:p>
    <w:p w14:paraId="7FA3A66B" w14:textId="44344D68" w:rsidR="00C37E5A" w:rsidRDefault="00C37E5A">
      <w:pPr>
        <w:rPr>
          <w:rFonts w:cs="Arial"/>
          <w:sz w:val="22"/>
          <w:szCs w:val="22"/>
        </w:rPr>
      </w:pPr>
    </w:p>
    <w:p w14:paraId="258A7669" w14:textId="4BED55A3" w:rsidR="00C37E5A" w:rsidRDefault="00C37E5A">
      <w:pPr>
        <w:rPr>
          <w:rFonts w:cs="Arial"/>
          <w:sz w:val="22"/>
          <w:szCs w:val="22"/>
        </w:rPr>
      </w:pPr>
    </w:p>
    <w:p w14:paraId="6AFB3098" w14:textId="41842404" w:rsidR="00C37E5A" w:rsidRDefault="00C37E5A">
      <w:pPr>
        <w:rPr>
          <w:rFonts w:cs="Arial"/>
          <w:sz w:val="22"/>
          <w:szCs w:val="22"/>
        </w:rPr>
      </w:pPr>
    </w:p>
    <w:p w14:paraId="05667D68" w14:textId="47E5AAFD" w:rsidR="00C37E5A" w:rsidRDefault="00C37E5A">
      <w:pPr>
        <w:rPr>
          <w:rFonts w:cs="Arial"/>
          <w:sz w:val="22"/>
          <w:szCs w:val="22"/>
        </w:rPr>
      </w:pPr>
    </w:p>
    <w:p w14:paraId="50DD8C31" w14:textId="5E581D4C" w:rsidR="00C37E5A" w:rsidRDefault="00C37E5A">
      <w:pPr>
        <w:rPr>
          <w:rFonts w:cs="Arial"/>
          <w:sz w:val="22"/>
          <w:szCs w:val="22"/>
        </w:rPr>
      </w:pPr>
    </w:p>
    <w:p w14:paraId="2E6CC387" w14:textId="77777777" w:rsidR="00C37E5A" w:rsidRPr="00974DC3" w:rsidRDefault="00C37E5A">
      <w:pPr>
        <w:rPr>
          <w:rFonts w:cs="Arial"/>
          <w:sz w:val="22"/>
          <w:szCs w:val="22"/>
        </w:rPr>
      </w:pPr>
    </w:p>
    <w:p w14:paraId="4C78C6CA" w14:textId="506F17A3" w:rsidR="00E60E1B" w:rsidRPr="00974DC3" w:rsidRDefault="00E60E1B">
      <w:pPr>
        <w:rPr>
          <w:rFonts w:cs="Arial"/>
          <w:sz w:val="22"/>
          <w:szCs w:val="22"/>
        </w:rPr>
      </w:pPr>
    </w:p>
    <w:p w14:paraId="50EAA367" w14:textId="77777777" w:rsidR="00E60E1B" w:rsidRPr="00974DC3" w:rsidRDefault="00E60E1B">
      <w:pPr>
        <w:rPr>
          <w:rFonts w:cs="Arial"/>
          <w:sz w:val="22"/>
          <w:szCs w:val="22"/>
        </w:rPr>
      </w:pPr>
      <w:bookmarkStart w:id="2" w:name="_GoBack"/>
      <w:bookmarkEnd w:id="2"/>
    </w:p>
    <w:p w14:paraId="2366CFAE" w14:textId="77777777" w:rsidR="00E60E1B" w:rsidRPr="00974DC3" w:rsidRDefault="00E60E1B" w:rsidP="00E60E1B">
      <w:pPr>
        <w:rPr>
          <w:rFonts w:cs="Arial"/>
          <w:sz w:val="22"/>
          <w:szCs w:val="22"/>
        </w:rPr>
      </w:pPr>
    </w:p>
    <w:tbl>
      <w:tblPr>
        <w:tblW w:w="96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6110"/>
        <w:gridCol w:w="1014"/>
        <w:gridCol w:w="262"/>
        <w:gridCol w:w="1424"/>
      </w:tblGrid>
      <w:tr w:rsidR="001F0502" w:rsidRPr="00E9680E" w14:paraId="00D0A3CE" w14:textId="77777777" w:rsidTr="00514908">
        <w:trPr>
          <w:trHeight w:val="330"/>
        </w:trPr>
        <w:tc>
          <w:tcPr>
            <w:tcW w:w="806" w:type="dxa"/>
            <w:tcBorders>
              <w:top w:val="single" w:sz="6" w:space="0" w:color="auto"/>
              <w:left w:val="single" w:sz="6" w:space="0" w:color="auto"/>
              <w:bottom w:val="single" w:sz="6" w:space="0" w:color="auto"/>
              <w:right w:val="nil"/>
            </w:tcBorders>
            <w:shd w:val="clear" w:color="auto" w:fill="auto"/>
            <w:vAlign w:val="center"/>
            <w:hideMark/>
          </w:tcPr>
          <w:p w14:paraId="4FF41EC5" w14:textId="77777777" w:rsidR="001F0502" w:rsidRPr="00E9680E" w:rsidRDefault="001F0502" w:rsidP="00514908">
            <w:pPr>
              <w:spacing w:line="240" w:lineRule="auto"/>
              <w:textAlignment w:val="baseline"/>
              <w:rPr>
                <w:rFonts w:ascii="Segoe UI" w:eastAsia="Times New Roman" w:hAnsi="Segoe UI" w:cs="Segoe UI"/>
                <w:color w:val="000000"/>
                <w:sz w:val="18"/>
                <w:szCs w:val="18"/>
                <w:lang w:eastAsia="en-GB"/>
              </w:rPr>
            </w:pPr>
            <w:r w:rsidRPr="001C07E9">
              <w:rPr>
                <w:noProof/>
                <w:lang w:eastAsia="en-GB"/>
              </w:rPr>
              <w:drawing>
                <wp:inline distT="0" distB="0" distL="0" distR="0" wp14:anchorId="63F2F45A" wp14:editId="7A950C37">
                  <wp:extent cx="276225" cy="142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142875"/>
                          </a:xfrm>
                          <a:prstGeom prst="rect">
                            <a:avLst/>
                          </a:prstGeom>
                          <a:noFill/>
                          <a:ln>
                            <a:noFill/>
                          </a:ln>
                        </pic:spPr>
                      </pic:pic>
                    </a:graphicData>
                  </a:graphic>
                </wp:inline>
              </w:drawing>
            </w:r>
            <w:r w:rsidRPr="00E9680E">
              <w:rPr>
                <w:rFonts w:eastAsia="Times New Roman" w:cs="Arial"/>
                <w:color w:val="000000"/>
                <w:sz w:val="16"/>
                <w:szCs w:val="16"/>
                <w:lang w:eastAsia="en-GB"/>
              </w:rPr>
              <w:t> </w:t>
            </w:r>
          </w:p>
        </w:tc>
        <w:tc>
          <w:tcPr>
            <w:tcW w:w="7124" w:type="dxa"/>
            <w:gridSpan w:val="2"/>
            <w:tcBorders>
              <w:top w:val="single" w:sz="6" w:space="0" w:color="auto"/>
              <w:left w:val="single" w:sz="6" w:space="0" w:color="auto"/>
              <w:bottom w:val="single" w:sz="6" w:space="0" w:color="auto"/>
              <w:right w:val="nil"/>
            </w:tcBorders>
            <w:shd w:val="clear" w:color="auto" w:fill="auto"/>
            <w:vAlign w:val="center"/>
            <w:hideMark/>
          </w:tcPr>
          <w:p w14:paraId="634D4C12" w14:textId="3B787407" w:rsidR="001F0502" w:rsidRPr="001C07E9" w:rsidRDefault="001F0502" w:rsidP="00514908">
            <w:pPr>
              <w:spacing w:line="240" w:lineRule="auto"/>
              <w:textAlignment w:val="baseline"/>
              <w:rPr>
                <w:rFonts w:eastAsia="Times New Roman" w:cs="Arial"/>
                <w:color w:val="000000"/>
                <w:sz w:val="16"/>
                <w:szCs w:val="16"/>
                <w:lang w:eastAsia="en-GB"/>
              </w:rPr>
            </w:pPr>
            <w:r>
              <w:rPr>
                <w:rFonts w:eastAsia="Times New Roman" w:cs="Arial"/>
                <w:b/>
                <w:bCs/>
                <w:color w:val="000000"/>
                <w:sz w:val="16"/>
                <w:szCs w:val="16"/>
                <w:lang w:eastAsia="en-GB"/>
              </w:rPr>
              <w:t>Venue Based Risk Assessment Checklist</w:t>
            </w:r>
          </w:p>
        </w:tc>
        <w:tc>
          <w:tcPr>
            <w:tcW w:w="1686" w:type="dxa"/>
            <w:gridSpan w:val="2"/>
            <w:tcBorders>
              <w:top w:val="single" w:sz="6" w:space="0" w:color="auto"/>
              <w:left w:val="nil"/>
              <w:bottom w:val="single" w:sz="6" w:space="0" w:color="auto"/>
              <w:right w:val="single" w:sz="6" w:space="0" w:color="auto"/>
            </w:tcBorders>
            <w:shd w:val="clear" w:color="auto" w:fill="auto"/>
            <w:vAlign w:val="center"/>
            <w:hideMark/>
          </w:tcPr>
          <w:p w14:paraId="276C4CF2" w14:textId="77777777" w:rsidR="001F0502" w:rsidRPr="00E9680E" w:rsidRDefault="001F0502" w:rsidP="00514908">
            <w:pPr>
              <w:spacing w:line="240" w:lineRule="auto"/>
              <w:jc w:val="right"/>
              <w:textAlignment w:val="baseline"/>
              <w:rPr>
                <w:rFonts w:ascii="Segoe UI" w:eastAsia="Times New Roman" w:hAnsi="Segoe UI" w:cs="Segoe UI"/>
                <w:color w:val="000000"/>
                <w:sz w:val="18"/>
                <w:szCs w:val="18"/>
                <w:lang w:eastAsia="en-GB"/>
              </w:rPr>
            </w:pPr>
            <w:r w:rsidRPr="001C07E9">
              <w:rPr>
                <w:rFonts w:eastAsia="Times New Roman" w:cs="Arial"/>
                <w:color w:val="000000"/>
                <w:sz w:val="16"/>
                <w:szCs w:val="16"/>
                <w:lang w:eastAsia="en-GB"/>
              </w:rPr>
              <w:t> </w:t>
            </w:r>
            <w:r w:rsidRPr="00E9680E">
              <w:rPr>
                <w:rFonts w:eastAsia="Times New Roman" w:cs="Arial"/>
                <w:color w:val="000000"/>
                <w:sz w:val="16"/>
                <w:szCs w:val="16"/>
                <w:lang w:eastAsia="en-GB"/>
              </w:rPr>
              <w:t>The Third Age Trust  </w:t>
            </w:r>
          </w:p>
        </w:tc>
      </w:tr>
      <w:tr w:rsidR="001F0502" w:rsidRPr="00E9680E" w14:paraId="343A5E5E" w14:textId="77777777" w:rsidTr="00514908">
        <w:trPr>
          <w:trHeight w:val="270"/>
        </w:trPr>
        <w:tc>
          <w:tcPr>
            <w:tcW w:w="8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28B8AD" w14:textId="77777777" w:rsidR="001F0502" w:rsidRPr="003916D2" w:rsidRDefault="001F0502"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t>Version  </w:t>
            </w:r>
          </w:p>
        </w:tc>
        <w:tc>
          <w:tcPr>
            <w:tcW w:w="6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41B072" w14:textId="77777777" w:rsidR="001F0502" w:rsidRPr="003916D2" w:rsidRDefault="001F0502"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t>Description of changes  </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4B1AE46C" w14:textId="77777777" w:rsidR="001F0502" w:rsidRPr="003916D2" w:rsidRDefault="001F0502"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t>Date of change</w:t>
            </w:r>
          </w:p>
        </w:tc>
        <w:tc>
          <w:tcPr>
            <w:tcW w:w="1424" w:type="dxa"/>
            <w:tcBorders>
              <w:top w:val="single" w:sz="6" w:space="0" w:color="auto"/>
              <w:left w:val="single" w:sz="6" w:space="0" w:color="auto"/>
              <w:bottom w:val="single" w:sz="6" w:space="0" w:color="auto"/>
              <w:right w:val="single" w:sz="6" w:space="0" w:color="auto"/>
            </w:tcBorders>
            <w:shd w:val="clear" w:color="auto" w:fill="auto"/>
            <w:vAlign w:val="center"/>
          </w:tcPr>
          <w:p w14:paraId="61B9E95C" w14:textId="77777777" w:rsidR="001F0502" w:rsidRPr="003916D2" w:rsidRDefault="001F0502"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t>Review date</w:t>
            </w:r>
          </w:p>
        </w:tc>
      </w:tr>
      <w:tr w:rsidR="001F0502" w:rsidRPr="00E9680E" w14:paraId="12C3286F" w14:textId="77777777" w:rsidTr="00514908">
        <w:trPr>
          <w:trHeight w:val="270"/>
        </w:trPr>
        <w:tc>
          <w:tcPr>
            <w:tcW w:w="806" w:type="dxa"/>
            <w:tcBorders>
              <w:top w:val="single" w:sz="6" w:space="0" w:color="auto"/>
              <w:left w:val="single" w:sz="6" w:space="0" w:color="auto"/>
              <w:bottom w:val="single" w:sz="6" w:space="0" w:color="auto"/>
              <w:right w:val="single" w:sz="6" w:space="0" w:color="auto"/>
            </w:tcBorders>
            <w:shd w:val="clear" w:color="auto" w:fill="auto"/>
            <w:vAlign w:val="center"/>
          </w:tcPr>
          <w:p w14:paraId="3E42FDDC" w14:textId="77777777" w:rsidR="001F0502" w:rsidRPr="003916D2" w:rsidRDefault="001F0502"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t>1.0</w:t>
            </w:r>
          </w:p>
        </w:tc>
        <w:tc>
          <w:tcPr>
            <w:tcW w:w="6110" w:type="dxa"/>
            <w:tcBorders>
              <w:top w:val="single" w:sz="6" w:space="0" w:color="auto"/>
              <w:left w:val="single" w:sz="6" w:space="0" w:color="auto"/>
              <w:bottom w:val="single" w:sz="6" w:space="0" w:color="auto"/>
              <w:right w:val="single" w:sz="6" w:space="0" w:color="auto"/>
            </w:tcBorders>
            <w:shd w:val="clear" w:color="auto" w:fill="auto"/>
            <w:vAlign w:val="center"/>
          </w:tcPr>
          <w:p w14:paraId="2B11C63A" w14:textId="77777777" w:rsidR="001F0502" w:rsidRPr="003916D2" w:rsidRDefault="001F0502"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t xml:space="preserve">Original Checklist </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63EE68B9" w14:textId="77777777" w:rsidR="001F0502" w:rsidRPr="003916D2" w:rsidRDefault="001F0502"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t>12.09.2022</w:t>
            </w:r>
          </w:p>
        </w:tc>
        <w:tc>
          <w:tcPr>
            <w:tcW w:w="1424" w:type="dxa"/>
            <w:tcBorders>
              <w:top w:val="single" w:sz="6" w:space="0" w:color="auto"/>
              <w:left w:val="single" w:sz="6" w:space="0" w:color="auto"/>
              <w:bottom w:val="single" w:sz="6" w:space="0" w:color="auto"/>
              <w:right w:val="single" w:sz="6" w:space="0" w:color="auto"/>
            </w:tcBorders>
            <w:shd w:val="clear" w:color="auto" w:fill="auto"/>
            <w:vAlign w:val="center"/>
          </w:tcPr>
          <w:p w14:paraId="4C347040" w14:textId="77777777" w:rsidR="001F0502" w:rsidRPr="003916D2" w:rsidRDefault="001F0502" w:rsidP="00514908">
            <w:pPr>
              <w:spacing w:line="240" w:lineRule="auto"/>
              <w:textAlignment w:val="baseline"/>
              <w:rPr>
                <w:rFonts w:eastAsia="Times New Roman" w:cs="Arial"/>
                <w:color w:val="000000"/>
                <w:sz w:val="16"/>
                <w:szCs w:val="16"/>
                <w:lang w:eastAsia="en-GB"/>
              </w:rPr>
            </w:pPr>
            <w:r w:rsidRPr="003916D2">
              <w:rPr>
                <w:rFonts w:eastAsia="Times New Roman" w:cs="Arial"/>
                <w:color w:val="000000"/>
                <w:sz w:val="16"/>
                <w:szCs w:val="16"/>
                <w:lang w:eastAsia="en-GB"/>
              </w:rPr>
              <w:t>12.09.2023</w:t>
            </w:r>
          </w:p>
        </w:tc>
      </w:tr>
      <w:tr w:rsidR="00923827" w:rsidRPr="00E9680E" w14:paraId="3507CCC3" w14:textId="77777777" w:rsidTr="00514908">
        <w:trPr>
          <w:trHeight w:val="270"/>
        </w:trPr>
        <w:tc>
          <w:tcPr>
            <w:tcW w:w="806" w:type="dxa"/>
            <w:tcBorders>
              <w:top w:val="single" w:sz="6" w:space="0" w:color="auto"/>
              <w:left w:val="single" w:sz="6" w:space="0" w:color="auto"/>
              <w:bottom w:val="single" w:sz="6" w:space="0" w:color="auto"/>
              <w:right w:val="single" w:sz="6" w:space="0" w:color="auto"/>
            </w:tcBorders>
            <w:shd w:val="clear" w:color="auto" w:fill="auto"/>
            <w:vAlign w:val="center"/>
          </w:tcPr>
          <w:p w14:paraId="76109E14" w14:textId="761B9396" w:rsidR="00923827" w:rsidRPr="003916D2" w:rsidRDefault="00923827" w:rsidP="00514908">
            <w:pPr>
              <w:spacing w:line="240" w:lineRule="auto"/>
              <w:textAlignment w:val="baseline"/>
              <w:rPr>
                <w:rFonts w:eastAsia="Times New Roman" w:cs="Arial"/>
                <w:color w:val="000000"/>
                <w:sz w:val="16"/>
                <w:szCs w:val="16"/>
                <w:lang w:eastAsia="en-GB"/>
              </w:rPr>
            </w:pPr>
            <w:r>
              <w:rPr>
                <w:rFonts w:eastAsia="Times New Roman" w:cs="Arial"/>
                <w:color w:val="000000"/>
                <w:sz w:val="16"/>
                <w:szCs w:val="16"/>
                <w:lang w:eastAsia="en-GB"/>
              </w:rPr>
              <w:t>2.0</w:t>
            </w:r>
          </w:p>
        </w:tc>
        <w:tc>
          <w:tcPr>
            <w:tcW w:w="6110" w:type="dxa"/>
            <w:tcBorders>
              <w:top w:val="single" w:sz="6" w:space="0" w:color="auto"/>
              <w:left w:val="single" w:sz="6" w:space="0" w:color="auto"/>
              <w:bottom w:val="single" w:sz="6" w:space="0" w:color="auto"/>
              <w:right w:val="single" w:sz="6" w:space="0" w:color="auto"/>
            </w:tcBorders>
            <w:shd w:val="clear" w:color="auto" w:fill="auto"/>
            <w:vAlign w:val="center"/>
          </w:tcPr>
          <w:p w14:paraId="768D6312" w14:textId="07BC7733" w:rsidR="00923827" w:rsidRPr="003916D2" w:rsidRDefault="00923827" w:rsidP="00514908">
            <w:pPr>
              <w:spacing w:line="240" w:lineRule="auto"/>
              <w:textAlignment w:val="baseline"/>
              <w:rPr>
                <w:rFonts w:eastAsia="Times New Roman" w:cs="Arial"/>
                <w:color w:val="000000"/>
                <w:sz w:val="16"/>
                <w:szCs w:val="16"/>
                <w:lang w:eastAsia="en-GB"/>
              </w:rPr>
            </w:pPr>
            <w:r>
              <w:rPr>
                <w:rFonts w:eastAsia="Times New Roman" w:cs="Arial"/>
                <w:color w:val="000000"/>
                <w:sz w:val="16"/>
                <w:szCs w:val="16"/>
                <w:lang w:eastAsia="en-GB"/>
              </w:rPr>
              <w:t>Reviewed by Secretary</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291E9969" w14:textId="438D7B48" w:rsidR="00923827" w:rsidRPr="003916D2" w:rsidRDefault="00923827" w:rsidP="00514908">
            <w:pPr>
              <w:spacing w:line="240" w:lineRule="auto"/>
              <w:textAlignment w:val="baseline"/>
              <w:rPr>
                <w:rFonts w:eastAsia="Times New Roman" w:cs="Arial"/>
                <w:color w:val="000000"/>
                <w:sz w:val="16"/>
                <w:szCs w:val="16"/>
                <w:lang w:eastAsia="en-GB"/>
              </w:rPr>
            </w:pPr>
            <w:r>
              <w:rPr>
                <w:rFonts w:eastAsia="Times New Roman" w:cs="Arial"/>
                <w:color w:val="000000"/>
                <w:sz w:val="16"/>
                <w:szCs w:val="16"/>
                <w:lang w:eastAsia="en-GB"/>
              </w:rPr>
              <w:t>January 2025</w:t>
            </w:r>
          </w:p>
        </w:tc>
        <w:tc>
          <w:tcPr>
            <w:tcW w:w="1424" w:type="dxa"/>
            <w:tcBorders>
              <w:top w:val="single" w:sz="6" w:space="0" w:color="auto"/>
              <w:left w:val="single" w:sz="6" w:space="0" w:color="auto"/>
              <w:bottom w:val="single" w:sz="6" w:space="0" w:color="auto"/>
              <w:right w:val="single" w:sz="6" w:space="0" w:color="auto"/>
            </w:tcBorders>
            <w:shd w:val="clear" w:color="auto" w:fill="auto"/>
            <w:vAlign w:val="center"/>
          </w:tcPr>
          <w:p w14:paraId="15F00BF7" w14:textId="77777777" w:rsidR="00923827" w:rsidRPr="003916D2" w:rsidRDefault="00923827" w:rsidP="00514908">
            <w:pPr>
              <w:spacing w:line="240" w:lineRule="auto"/>
              <w:textAlignment w:val="baseline"/>
              <w:rPr>
                <w:rFonts w:eastAsia="Times New Roman" w:cs="Arial"/>
                <w:color w:val="000000"/>
                <w:sz w:val="16"/>
                <w:szCs w:val="16"/>
                <w:lang w:eastAsia="en-GB"/>
              </w:rPr>
            </w:pPr>
          </w:p>
        </w:tc>
      </w:tr>
    </w:tbl>
    <w:p w14:paraId="2D8FFEF9" w14:textId="398E06BA" w:rsidR="003F2545" w:rsidRPr="00974DC3" w:rsidRDefault="003F2545" w:rsidP="003F2545">
      <w:pPr>
        <w:rPr>
          <w:rFonts w:cs="Arial"/>
          <w:sz w:val="22"/>
          <w:szCs w:val="22"/>
        </w:rPr>
      </w:pPr>
    </w:p>
    <w:sectPr w:rsidR="003F2545" w:rsidRPr="00974DC3" w:rsidSect="007423A3">
      <w:headerReference w:type="default" r:id="rId11"/>
      <w:footerReference w:type="even" r:id="rId12"/>
      <w:footerReference w:type="default" r:id="rId13"/>
      <w:pgSz w:w="11900" w:h="16840"/>
      <w:pgMar w:top="2269"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2B345" w14:textId="77777777" w:rsidR="00895EF3" w:rsidRDefault="00895EF3" w:rsidP="008432C3">
      <w:pPr>
        <w:spacing w:line="240" w:lineRule="auto"/>
      </w:pPr>
      <w:r>
        <w:separator/>
      </w:r>
    </w:p>
  </w:endnote>
  <w:endnote w:type="continuationSeparator" w:id="0">
    <w:p w14:paraId="556CBF91" w14:textId="77777777" w:rsidR="00895EF3" w:rsidRDefault="00895EF3" w:rsidP="008432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85154493"/>
      <w:docPartObj>
        <w:docPartGallery w:val="Page Numbers (Bottom of Page)"/>
        <w:docPartUnique/>
      </w:docPartObj>
    </w:sdtPr>
    <w:sdtEndPr>
      <w:rPr>
        <w:rStyle w:val="PageNumber"/>
      </w:rPr>
    </w:sdtEndPr>
    <w:sdtContent>
      <w:p w14:paraId="214F427E" w14:textId="77777777" w:rsidR="000C648D" w:rsidRDefault="000C648D" w:rsidP="00D949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B68F3F" w14:textId="77777777" w:rsidR="000C648D" w:rsidRDefault="000C648D" w:rsidP="000C648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color w:val="FFFFFF" w:themeColor="background1"/>
      </w:rPr>
      <w:id w:val="1363485800"/>
      <w:docPartObj>
        <w:docPartGallery w:val="Page Numbers (Bottom of Page)"/>
        <w:docPartUnique/>
      </w:docPartObj>
    </w:sdtPr>
    <w:sdtEndPr>
      <w:rPr>
        <w:rStyle w:val="PageNumber"/>
      </w:rPr>
    </w:sdtEndPr>
    <w:sdtContent>
      <w:p w14:paraId="05AD4647" w14:textId="6F66703B" w:rsidR="000C648D" w:rsidRPr="000C648D" w:rsidRDefault="000C648D" w:rsidP="00974E74">
        <w:pPr>
          <w:pStyle w:val="Footer"/>
          <w:framePr w:w="441" w:wrap="none" w:vAnchor="text" w:hAnchor="page" w:x="10168" w:y="-29"/>
          <w:jc w:val="center"/>
          <w:rPr>
            <w:rStyle w:val="PageNumber"/>
            <w:color w:val="FFFFFF" w:themeColor="background1"/>
          </w:rPr>
        </w:pPr>
        <w:r w:rsidRPr="000C648D">
          <w:rPr>
            <w:rStyle w:val="PageNumber"/>
            <w:color w:val="FFFFFF" w:themeColor="background1"/>
          </w:rPr>
          <w:fldChar w:fldCharType="begin"/>
        </w:r>
        <w:r w:rsidRPr="000C648D">
          <w:rPr>
            <w:rStyle w:val="PageNumber"/>
            <w:color w:val="FFFFFF" w:themeColor="background1"/>
          </w:rPr>
          <w:instrText xml:space="preserve"> PAGE </w:instrText>
        </w:r>
        <w:r w:rsidRPr="000C648D">
          <w:rPr>
            <w:rStyle w:val="PageNumber"/>
            <w:color w:val="FFFFFF" w:themeColor="background1"/>
          </w:rPr>
          <w:fldChar w:fldCharType="separate"/>
        </w:r>
        <w:r w:rsidR="00923827">
          <w:rPr>
            <w:rStyle w:val="PageNumber"/>
            <w:noProof/>
            <w:color w:val="FFFFFF" w:themeColor="background1"/>
          </w:rPr>
          <w:t>3</w:t>
        </w:r>
        <w:r w:rsidRPr="000C648D">
          <w:rPr>
            <w:rStyle w:val="PageNumber"/>
            <w:color w:val="FFFFFF" w:themeColor="background1"/>
          </w:rPr>
          <w:fldChar w:fldCharType="end"/>
        </w:r>
      </w:p>
    </w:sdtContent>
  </w:sdt>
  <w:p w14:paraId="636DC797" w14:textId="58AAFBA4" w:rsidR="000C648D" w:rsidRPr="00A7142C" w:rsidRDefault="00974E74" w:rsidP="000C648D">
    <w:pPr>
      <w:pStyle w:val="BasicParagraph"/>
      <w:ind w:right="360"/>
      <w:rPr>
        <w:rFonts w:ascii="Arial" w:hAnsi="Arial" w:cs="Arial"/>
        <w:color w:val="1C5B9A"/>
        <w:sz w:val="20"/>
        <w:szCs w:val="20"/>
      </w:rPr>
    </w:pPr>
    <w:r w:rsidRPr="00A7142C">
      <w:rPr>
        <w:rFonts w:ascii="Arial" w:hAnsi="Arial" w:cs="Arial"/>
        <w:noProof/>
        <w:color w:val="1C5B9A"/>
        <w:sz w:val="20"/>
        <w:szCs w:val="20"/>
        <w:lang w:eastAsia="en-GB"/>
      </w:rPr>
      <mc:AlternateContent>
        <mc:Choice Requires="wps">
          <w:drawing>
            <wp:anchor distT="0" distB="0" distL="114300" distR="114300" simplePos="0" relativeHeight="251659264" behindDoc="0" locked="0" layoutInCell="1" allowOverlap="1" wp14:anchorId="65225BFB" wp14:editId="110F1BE2">
              <wp:simplePos x="0" y="0"/>
              <wp:positionH relativeFrom="column">
                <wp:posOffset>5276215</wp:posOffset>
              </wp:positionH>
              <wp:positionV relativeFrom="paragraph">
                <wp:posOffset>-85090</wp:posOffset>
              </wp:positionV>
              <wp:extent cx="537845" cy="320040"/>
              <wp:effectExtent l="0" t="0" r="0" b="0"/>
              <wp:wrapNone/>
              <wp:docPr id="3" name="Text Box 3"/>
              <wp:cNvGraphicFramePr/>
              <a:graphic xmlns:a="http://schemas.openxmlformats.org/drawingml/2006/main">
                <a:graphicData uri="http://schemas.microsoft.com/office/word/2010/wordprocessingShape">
                  <wps:wsp>
                    <wps:cNvSpPr txBox="1"/>
                    <wps:spPr>
                      <a:xfrm>
                        <a:off x="0" y="0"/>
                        <a:ext cx="537845" cy="320040"/>
                      </a:xfrm>
                      <a:prstGeom prst="rect">
                        <a:avLst/>
                      </a:prstGeom>
                      <a:noFill/>
                      <a:ln w="6350">
                        <a:noFill/>
                      </a:ln>
                    </wps:spPr>
                    <wps:txbx>
                      <w:txbxContent>
                        <w:p w14:paraId="0A3041FB" w14:textId="021173D6" w:rsidR="000C648D" w:rsidRDefault="000C64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5225BFB" id="_x0000_t202" coordsize="21600,21600" o:spt="202" path="m,l,21600r21600,l21600,xe">
              <v:stroke joinstyle="miter"/>
              <v:path gradientshapeok="t" o:connecttype="rect"/>
            </v:shapetype>
            <v:shape id="Text Box 3" o:spid="_x0000_s1026" type="#_x0000_t202" style="position:absolute;margin-left:415.45pt;margin-top:-6.7pt;width:42.35pt;height:2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DdFQIAACsEAAAOAAAAZHJzL2Uyb0RvYy54bWysU9uO2yAQfa/Uf0C8N851L1acVbqrVJWi&#10;3ZWy1T4TDLElYCiQ2OnXd8DORds+VX2BgRnmcs5h/tBqRQ7C+RpMQUeDISXCcChrsyvoj7fVlztK&#10;fGCmZAqMKOhRePqw+Pxp3thcjKECVQpHMInxeWMLWoVg8yzzvBKa+QFYYdApwWkW8Oh2WelYg9m1&#10;ysbD4U3WgCutAy68x9unzkkXKb+UgocXKb0IRBUUewtpdWndxjVbzFm+c8xWNe/bYP/QhWa1waLn&#10;VE8sMLJ39R+pdM0deJBhwEFnIGXNRZoBpxkNP0yzqZgVaRYEx9szTP7/peXPh419dSS0X6FFAiMg&#10;jfW5x8s4Tyudjjt2StCPEB7PsIk2EI6Xs8nt3XRGCUfXBEmZJlizy2PrfPgmQJNoFNQhKwksdlj7&#10;gAUx9BQSaxlY1UolZpQhTUFvJrNhenD24Atl8OGl1WiFdtv2/W+hPOJYDjrGveWrGouvmQ+vzCHF&#10;OAnKNrzgIhVgEegtSipwv/52H+MRefRS0qBkCup/7pkTlKjvBjm5H01xdBLSYTq7HePBXXu21x6z&#10;14+AqhzhB7E8mTE+qJMpHeh3VPcyVkUXMxxrFzSczMfQCRl/BxfLZQpCVVkW1mZjeUwd4YzQvrXv&#10;zNke/4DEPcNJXCz/QEMX2xGx3AeQdeIoAtyh2uOOikzU9b8nSv76nKIuf3zxGwAA//8DAFBLAwQU&#10;AAYACAAAACEAGJ0TQOMAAAAKAQAADwAAAGRycy9kb3ducmV2LnhtbEyPwW7CMBBE75X6D9ZW6g3s&#10;kEJDiINQJFSpKgcoF26b2CRR43UaG0j79XVP7XE1TzNvs/VoOnbVg2stSYimApimyqqWagnH9+0k&#10;AeY8ksLOkpbwpR2s8/u7DFNlb7TX14OvWSghl6KExvs+5dxVjTboprbXFLKzHQz6cA41VwPeQrnp&#10;+EyIBTfYUlhosNdFo6uPw8VIeC22O9yXM5N8d8XL23nTfx5PcykfH8bNCpjXo/+D4Vc/qEMenEp7&#10;IeVYJyGJxTKgEiZR/AQsEMtovgBWSoifBfA84/9fyH8AAAD//wMAUEsBAi0AFAAGAAgAAAAhALaD&#10;OJL+AAAA4QEAABMAAAAAAAAAAAAAAAAAAAAAAFtDb250ZW50X1R5cGVzXS54bWxQSwECLQAUAAYA&#10;CAAAACEAOP0h/9YAAACUAQAACwAAAAAAAAAAAAAAAAAvAQAAX3JlbHMvLnJlbHNQSwECLQAUAAYA&#10;CAAAACEACQWA3RUCAAArBAAADgAAAAAAAAAAAAAAAAAuAgAAZHJzL2Uyb0RvYy54bWxQSwECLQAU&#10;AAYACAAAACEAGJ0TQOMAAAAKAQAADwAAAAAAAAAAAAAAAABvBAAAZHJzL2Rvd25yZXYueG1sUEsF&#10;BgAAAAAEAAQA8wAAAH8FAAAAAA==&#10;" filled="f" stroked="f" strokeweight=".5pt">
              <v:textbox>
                <w:txbxContent>
                  <w:p w14:paraId="0A3041FB" w14:textId="021173D6" w:rsidR="000C648D" w:rsidRDefault="000C648D"/>
                </w:txbxContent>
              </v:textbox>
            </v:shape>
          </w:pict>
        </mc:Fallback>
      </mc:AlternateContent>
    </w:r>
    <w:r w:rsidRPr="00A7142C">
      <w:rPr>
        <w:rFonts w:ascii="Arial" w:hAnsi="Arial" w:cs="Arial"/>
        <w:noProof/>
        <w:color w:val="1C5B9A"/>
        <w:sz w:val="20"/>
        <w:szCs w:val="20"/>
        <w:lang w:eastAsia="en-GB"/>
      </w:rPr>
      <mc:AlternateContent>
        <mc:Choice Requires="wps">
          <w:drawing>
            <wp:anchor distT="0" distB="0" distL="114300" distR="114300" simplePos="0" relativeHeight="251657215" behindDoc="1" locked="0" layoutInCell="1" allowOverlap="1" wp14:anchorId="283797AF" wp14:editId="7FEF0E93">
              <wp:simplePos x="0" y="0"/>
              <wp:positionH relativeFrom="column">
                <wp:posOffset>5726711</wp:posOffset>
              </wp:positionH>
              <wp:positionV relativeFrom="paragraph">
                <wp:posOffset>-86995</wp:posOffset>
              </wp:positionV>
              <wp:extent cx="287655" cy="287655"/>
              <wp:effectExtent l="0" t="0" r="4445" b="4445"/>
              <wp:wrapNone/>
              <wp:docPr id="2" name="Oval 2"/>
              <wp:cNvGraphicFramePr/>
              <a:graphic xmlns:a="http://schemas.openxmlformats.org/drawingml/2006/main">
                <a:graphicData uri="http://schemas.microsoft.com/office/word/2010/wordprocessingShape">
                  <wps:wsp>
                    <wps:cNvSpPr/>
                    <wps:spPr>
                      <a:xfrm>
                        <a:off x="0" y="0"/>
                        <a:ext cx="287655" cy="287655"/>
                      </a:xfrm>
                      <a:prstGeom prst="ellipse">
                        <a:avLst/>
                      </a:prstGeom>
                      <a:solidFill>
                        <a:srgbClr val="307E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0CB8B8BA" id="Oval 2" o:spid="_x0000_s1026" style="position:absolute;margin-left:450.9pt;margin-top:-6.85pt;width:22.65pt;height:22.6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WffgIAAGEFAAAOAAAAZHJzL2Uyb0RvYy54bWysVN9P2zAQfp+0/8Hy+0jaUWAVKepgTJMQ&#10;oMHEs+vYjSXH59lu0+6v52wnKRtoD9P64J593333I3d3frFrNdkK5xWYik6OSkqE4VArs67oj8fr&#10;D2eU+MBMzTQYUdG98PRi8f7deWfnYgoN6Fo4giTGzztb0SYEOy8KzxvRMn8EVhhUSnAtC3h166J2&#10;rEP2VhfTsjwpOnC1dcCF9/h6lZV0kfilFDzcSelFILqiGFtIp0vnKp7F4pzN147ZRvE+DPYPUbRM&#10;GXQ6Ul2xwMjGqVdUreIOPMhwxKEtQErFRcoBs5mUf2Tz0DArUi5YHG/HMvn/R8tvtw/23mEZOuvn&#10;HsWYxU66Nv5jfGSXirUfiyV2gXB8nJ6dnsxmlHBU9TKyFAdj63z4KqAlUaio0FpZH9Nhc7a98SGj&#10;B1R89qBVfa20The3Xl1qR7YMP93H8vTL51n8WujgN5g2EWwgmmV1fCkO2SQp7LWIOG2+C0lUHeNP&#10;kaRGE6MfxrkwYZJVDatFdj8r8Td4j60ZLVIsiTAyS/Q/cvcEAzKTDNw5yh4fTUXq09G4/Ftg2Xi0&#10;SJ7BhNG4VQbcWwQas+o9Z/xQpFyaWKUV1Pt7RxzkKfGWXyv8dDfMh3vmcCxwgHDUwx0eUkNXUegl&#10;Shpwv956j3jsVtRS0uGYVdT/3DAnKNHfDPbxp8nxcZzLdDmenU7x4l5qVi81ZtNeArbDBJeK5UmM&#10;+KAHUTpon3AjLKNXVDHD0XdFeXDD5TLk8cedwsVymWA4i5aFG/NgeSSPVY19+bh7Ys72/Ruw8W9h&#10;GMlXPZyx0dLAchNAqtTgh7r29cY5To3T75y4KF7eE+qwGRfPAAAA//8DAFBLAwQUAAYACAAAACEA&#10;xKsHNOMAAAAKAQAADwAAAGRycy9kb3ducmV2LnhtbEyPQU/CQBSE7yb+h80z8WJg26Igta9ENB4a&#10;TQjgwePSfbSN3bdNdwv137Oe9DiZycw32Wo0rThR7xrLCPE0AkFcWt1whfC5f5s8gnBesVatZUL4&#10;IQer/PoqU6m2Z97SaecrEUrYpQqh9r5LpXRlTUa5qe2Ig3e0vVE+yL6SulfnUG5amUTRXBrVcFio&#10;VUcvNZXfu8EgJPrumDx026J4teuvdfE+DB8bQry9GZ+fQHga/V8YfvEDOuSB6WAH1k60CMsoDuge&#10;YRLPFiBCYnm/iEEcEGbxHGSeyf8X8gsAAAD//wMAUEsBAi0AFAAGAAgAAAAhALaDOJL+AAAA4QEA&#10;ABMAAAAAAAAAAAAAAAAAAAAAAFtDb250ZW50X1R5cGVzXS54bWxQSwECLQAUAAYACAAAACEAOP0h&#10;/9YAAACUAQAACwAAAAAAAAAAAAAAAAAvAQAAX3JlbHMvLnJlbHNQSwECLQAUAAYACAAAACEAXKsV&#10;n34CAABhBQAADgAAAAAAAAAAAAAAAAAuAgAAZHJzL2Uyb0RvYy54bWxQSwECLQAUAAYACAAAACEA&#10;xKsHNOMAAAAKAQAADwAAAAAAAAAAAAAAAADYBAAAZHJzL2Rvd25yZXYueG1sUEsFBgAAAAAEAAQA&#10;8wAAAOgFAAAAAA==&#10;" fillcolor="#307eb5" stroked="f" strokeweight="1pt">
              <v:stroke joinstyle="miter"/>
            </v:oval>
          </w:pict>
        </mc:Fallback>
      </mc:AlternateContent>
    </w:r>
    <w:r w:rsidR="000C648D" w:rsidRPr="00A7142C">
      <w:rPr>
        <w:rFonts w:ascii="Arial" w:hAnsi="Arial" w:cs="Arial"/>
        <w:color w:val="1C5B9A"/>
        <w:sz w:val="20"/>
        <w:szCs w:val="20"/>
      </w:rPr>
      <w:t xml:space="preserve">Registered Charity: 288007 | Limited Company: 1759471 | Website: </w:t>
    </w:r>
    <w:hyperlink r:id="rId1" w:history="1">
      <w:r w:rsidR="000C648D" w:rsidRPr="00A7142C">
        <w:rPr>
          <w:rStyle w:val="Hyperlink"/>
          <w:rFonts w:ascii="Arial" w:hAnsi="Arial" w:cs="Arial"/>
          <w:color w:val="1C5B9A"/>
          <w:sz w:val="20"/>
          <w:szCs w:val="20"/>
          <w:u w:val="none"/>
        </w:rPr>
        <w:t>www.</w:t>
      </w:r>
      <w:r w:rsidR="00147D95">
        <w:rPr>
          <w:rStyle w:val="Hyperlink"/>
          <w:rFonts w:ascii="Arial" w:hAnsi="Arial" w:cs="Arial"/>
          <w:color w:val="1C5B9A"/>
          <w:sz w:val="20"/>
          <w:szCs w:val="20"/>
          <w:u w:val="none"/>
        </w:rPr>
        <w:t>u3a</w:t>
      </w:r>
      <w:r w:rsidR="000C648D" w:rsidRPr="00A7142C">
        <w:rPr>
          <w:rStyle w:val="Hyperlink"/>
          <w:rFonts w:ascii="Arial" w:hAnsi="Arial" w:cs="Arial"/>
          <w:color w:val="1C5B9A"/>
          <w:sz w:val="20"/>
          <w:szCs w:val="20"/>
          <w:u w:val="none"/>
        </w:rPr>
        <w:t>.org.uk</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DE95D" w14:textId="77777777" w:rsidR="00895EF3" w:rsidRDefault="00895EF3" w:rsidP="008432C3">
      <w:pPr>
        <w:spacing w:line="240" w:lineRule="auto"/>
      </w:pPr>
      <w:r>
        <w:separator/>
      </w:r>
    </w:p>
  </w:footnote>
  <w:footnote w:type="continuationSeparator" w:id="0">
    <w:p w14:paraId="0B7C7724" w14:textId="77777777" w:rsidR="00895EF3" w:rsidRDefault="00895EF3" w:rsidP="008432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1AC54" w14:textId="77777777" w:rsidR="008432C3" w:rsidRDefault="008432C3">
    <w:pPr>
      <w:pStyle w:val="Header"/>
    </w:pPr>
    <w:r>
      <w:rPr>
        <w:noProof/>
        <w:lang w:eastAsia="en-GB"/>
      </w:rPr>
      <w:drawing>
        <wp:anchor distT="0" distB="0" distL="114300" distR="114300" simplePos="0" relativeHeight="251658240" behindDoc="1" locked="0" layoutInCell="1" allowOverlap="1" wp14:anchorId="438CB43C" wp14:editId="07EB3379">
          <wp:simplePos x="0" y="0"/>
          <wp:positionH relativeFrom="column">
            <wp:posOffset>-720090</wp:posOffset>
          </wp:positionH>
          <wp:positionV relativeFrom="paragraph">
            <wp:posOffset>-450215</wp:posOffset>
          </wp:positionV>
          <wp:extent cx="7557074" cy="1443990"/>
          <wp:effectExtent l="0" t="0" r="0"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 961 U3A Word Template Header.jpg"/>
                  <pic:cNvPicPr/>
                </pic:nvPicPr>
                <pic:blipFill rotWithShape="1">
                  <a:blip r:embed="rId1">
                    <a:extLst>
                      <a:ext uri="{28A0092B-C50C-407E-A947-70E740481C1C}">
                        <a14:useLocalDpi xmlns:a14="http://schemas.microsoft.com/office/drawing/2010/main" val="0"/>
                      </a:ext>
                    </a:extLst>
                  </a:blip>
                  <a:srcRect b="86492"/>
                  <a:stretch/>
                </pic:blipFill>
                <pic:spPr bwMode="auto">
                  <a:xfrm>
                    <a:off x="0" y="0"/>
                    <a:ext cx="7560000" cy="14445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EFB"/>
    <w:multiLevelType w:val="hybridMultilevel"/>
    <w:tmpl w:val="FD1839D4"/>
    <w:lvl w:ilvl="0" w:tplc="AE7EC842">
      <w:numFmt w:val="bullet"/>
      <w:lvlText w:val="•"/>
      <w:lvlJc w:val="left"/>
      <w:pPr>
        <w:ind w:left="284" w:hanging="284"/>
      </w:pPr>
      <w:rPr>
        <w:rFonts w:ascii="Arial" w:hAnsi="Arial" w:hint="default"/>
        <w:color w:val="1C5B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76B2C"/>
    <w:multiLevelType w:val="hybridMultilevel"/>
    <w:tmpl w:val="A748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21444"/>
    <w:multiLevelType w:val="multilevel"/>
    <w:tmpl w:val="38E6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F94540"/>
    <w:multiLevelType w:val="multilevel"/>
    <w:tmpl w:val="E796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035C95"/>
    <w:multiLevelType w:val="hybridMultilevel"/>
    <w:tmpl w:val="24F4ECAE"/>
    <w:lvl w:ilvl="0" w:tplc="6756C1B0">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376E77"/>
    <w:multiLevelType w:val="multilevel"/>
    <w:tmpl w:val="19AC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3D344C"/>
    <w:multiLevelType w:val="hybridMultilevel"/>
    <w:tmpl w:val="9DB6EF90"/>
    <w:lvl w:ilvl="0" w:tplc="DE5E5D7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BE3883"/>
    <w:multiLevelType w:val="hybridMultilevel"/>
    <w:tmpl w:val="55D8D222"/>
    <w:lvl w:ilvl="0" w:tplc="95EA9B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151DEF"/>
    <w:multiLevelType w:val="hybridMultilevel"/>
    <w:tmpl w:val="3E8E22FC"/>
    <w:lvl w:ilvl="0" w:tplc="EA6A6176">
      <w:numFmt w:val="bullet"/>
      <w:lvlText w:val="•"/>
      <w:lvlJc w:val="left"/>
      <w:pPr>
        <w:ind w:left="360" w:hanging="360"/>
      </w:pPr>
      <w:rPr>
        <w:rFonts w:ascii="Arial" w:hAnsi="Arial" w:hint="default"/>
        <w:color w:val="1C5B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946CE"/>
    <w:multiLevelType w:val="multilevel"/>
    <w:tmpl w:val="2A34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B01F5C"/>
    <w:multiLevelType w:val="hybridMultilevel"/>
    <w:tmpl w:val="95267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60582"/>
    <w:multiLevelType w:val="multilevel"/>
    <w:tmpl w:val="E654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D00CDD"/>
    <w:multiLevelType w:val="multilevel"/>
    <w:tmpl w:val="6DF2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2D731C"/>
    <w:multiLevelType w:val="multilevel"/>
    <w:tmpl w:val="B49C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FF5B58"/>
    <w:multiLevelType w:val="hybridMultilevel"/>
    <w:tmpl w:val="00E6C55E"/>
    <w:lvl w:ilvl="0" w:tplc="C63A4E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A54137"/>
    <w:multiLevelType w:val="hybridMultilevel"/>
    <w:tmpl w:val="42CAA8CC"/>
    <w:lvl w:ilvl="0" w:tplc="3282EE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406161"/>
    <w:multiLevelType w:val="hybridMultilevel"/>
    <w:tmpl w:val="21480962"/>
    <w:lvl w:ilvl="0" w:tplc="71D8F6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420DEB"/>
    <w:multiLevelType w:val="multilevel"/>
    <w:tmpl w:val="652A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B930BC"/>
    <w:multiLevelType w:val="hybridMultilevel"/>
    <w:tmpl w:val="ED2E921A"/>
    <w:lvl w:ilvl="0" w:tplc="B71C2098">
      <w:start w:val="1"/>
      <w:numFmt w:val="decimal"/>
      <w:lvlText w:val="%1."/>
      <w:lvlJc w:val="left"/>
      <w:pPr>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C6E528D"/>
    <w:multiLevelType w:val="multilevel"/>
    <w:tmpl w:val="65D2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6C38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FC0795"/>
    <w:multiLevelType w:val="multilevel"/>
    <w:tmpl w:val="20EE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DA25CB"/>
    <w:multiLevelType w:val="multilevel"/>
    <w:tmpl w:val="1C7E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350924"/>
    <w:multiLevelType w:val="multilevel"/>
    <w:tmpl w:val="D044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251BC8"/>
    <w:multiLevelType w:val="multilevel"/>
    <w:tmpl w:val="004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F8657A"/>
    <w:multiLevelType w:val="multilevel"/>
    <w:tmpl w:val="915E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1A60F8"/>
    <w:multiLevelType w:val="multilevel"/>
    <w:tmpl w:val="950C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911F9A"/>
    <w:multiLevelType w:val="multilevel"/>
    <w:tmpl w:val="4062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BB5E37"/>
    <w:multiLevelType w:val="hybridMultilevel"/>
    <w:tmpl w:val="64A2FA42"/>
    <w:lvl w:ilvl="0" w:tplc="DE5E5D7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7477C1"/>
    <w:multiLevelType w:val="multilevel"/>
    <w:tmpl w:val="00FE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3D28A2"/>
    <w:multiLevelType w:val="multilevel"/>
    <w:tmpl w:val="F3F0D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EF35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187EB6"/>
    <w:multiLevelType w:val="multilevel"/>
    <w:tmpl w:val="9A66E0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797B3D"/>
    <w:multiLevelType w:val="hybridMultilevel"/>
    <w:tmpl w:val="2B94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FB22FC"/>
    <w:multiLevelType w:val="multilevel"/>
    <w:tmpl w:val="B22A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28"/>
  </w:num>
  <w:num w:numId="4">
    <w:abstractNumId w:val="10"/>
  </w:num>
  <w:num w:numId="5">
    <w:abstractNumId w:val="18"/>
  </w:num>
  <w:num w:numId="6">
    <w:abstractNumId w:val="8"/>
  </w:num>
  <w:num w:numId="7">
    <w:abstractNumId w:val="16"/>
  </w:num>
  <w:num w:numId="8">
    <w:abstractNumId w:val="15"/>
  </w:num>
  <w:num w:numId="9">
    <w:abstractNumId w:val="7"/>
  </w:num>
  <w:num w:numId="10">
    <w:abstractNumId w:val="14"/>
  </w:num>
  <w:num w:numId="11">
    <w:abstractNumId w:val="0"/>
  </w:num>
  <w:num w:numId="12">
    <w:abstractNumId w:val="27"/>
  </w:num>
  <w:num w:numId="13">
    <w:abstractNumId w:val="3"/>
  </w:num>
  <w:num w:numId="14">
    <w:abstractNumId w:val="30"/>
  </w:num>
  <w:num w:numId="15">
    <w:abstractNumId w:val="26"/>
  </w:num>
  <w:num w:numId="16">
    <w:abstractNumId w:val="20"/>
  </w:num>
  <w:num w:numId="17">
    <w:abstractNumId w:val="31"/>
  </w:num>
  <w:num w:numId="18">
    <w:abstractNumId w:val="34"/>
  </w:num>
  <w:num w:numId="19">
    <w:abstractNumId w:val="22"/>
  </w:num>
  <w:num w:numId="20">
    <w:abstractNumId w:val="9"/>
  </w:num>
  <w:num w:numId="21">
    <w:abstractNumId w:val="13"/>
  </w:num>
  <w:num w:numId="22">
    <w:abstractNumId w:val="12"/>
  </w:num>
  <w:num w:numId="23">
    <w:abstractNumId w:val="19"/>
  </w:num>
  <w:num w:numId="24">
    <w:abstractNumId w:val="23"/>
  </w:num>
  <w:num w:numId="25">
    <w:abstractNumId w:val="29"/>
  </w:num>
  <w:num w:numId="26">
    <w:abstractNumId w:val="17"/>
  </w:num>
  <w:num w:numId="27">
    <w:abstractNumId w:val="24"/>
  </w:num>
  <w:num w:numId="28">
    <w:abstractNumId w:val="4"/>
  </w:num>
  <w:num w:numId="29">
    <w:abstractNumId w:val="2"/>
  </w:num>
  <w:num w:numId="30">
    <w:abstractNumId w:val="5"/>
  </w:num>
  <w:num w:numId="31">
    <w:abstractNumId w:val="21"/>
  </w:num>
  <w:num w:numId="32">
    <w:abstractNumId w:val="11"/>
  </w:num>
  <w:num w:numId="33">
    <w:abstractNumId w:val="33"/>
  </w:num>
  <w:num w:numId="34">
    <w:abstractNumId w:val="25"/>
  </w:num>
  <w:num w:numId="35">
    <w:abstractNumId w:val="32"/>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D75"/>
    <w:rsid w:val="00071D71"/>
    <w:rsid w:val="000C2DEA"/>
    <w:rsid w:val="000C368B"/>
    <w:rsid w:val="000C5C9E"/>
    <w:rsid w:val="000C648D"/>
    <w:rsid w:val="000F5D74"/>
    <w:rsid w:val="00101F6B"/>
    <w:rsid w:val="00147D95"/>
    <w:rsid w:val="00154F9D"/>
    <w:rsid w:val="00180055"/>
    <w:rsid w:val="00185104"/>
    <w:rsid w:val="001B2179"/>
    <w:rsid w:val="001B7C86"/>
    <w:rsid w:val="001D406F"/>
    <w:rsid w:val="001E00C3"/>
    <w:rsid w:val="001E55E7"/>
    <w:rsid w:val="001F0502"/>
    <w:rsid w:val="00205F65"/>
    <w:rsid w:val="002503F7"/>
    <w:rsid w:val="00261F11"/>
    <w:rsid w:val="00287164"/>
    <w:rsid w:val="002957C7"/>
    <w:rsid w:val="002A6D75"/>
    <w:rsid w:val="002B7231"/>
    <w:rsid w:val="002C7C04"/>
    <w:rsid w:val="002E31E7"/>
    <w:rsid w:val="002E673B"/>
    <w:rsid w:val="002F750C"/>
    <w:rsid w:val="00321453"/>
    <w:rsid w:val="003610B7"/>
    <w:rsid w:val="003A2E0C"/>
    <w:rsid w:val="003C686F"/>
    <w:rsid w:val="003D42E3"/>
    <w:rsid w:val="003E3EA5"/>
    <w:rsid w:val="003E419A"/>
    <w:rsid w:val="003E4D34"/>
    <w:rsid w:val="003F2545"/>
    <w:rsid w:val="00416CD2"/>
    <w:rsid w:val="00424472"/>
    <w:rsid w:val="004440C9"/>
    <w:rsid w:val="00446D58"/>
    <w:rsid w:val="0055455C"/>
    <w:rsid w:val="005645CF"/>
    <w:rsid w:val="0057179A"/>
    <w:rsid w:val="00571B18"/>
    <w:rsid w:val="0057723F"/>
    <w:rsid w:val="005B5439"/>
    <w:rsid w:val="005C2691"/>
    <w:rsid w:val="005F1E72"/>
    <w:rsid w:val="006149E5"/>
    <w:rsid w:val="00624851"/>
    <w:rsid w:val="00632333"/>
    <w:rsid w:val="00634C85"/>
    <w:rsid w:val="006457A1"/>
    <w:rsid w:val="00654E67"/>
    <w:rsid w:val="00674910"/>
    <w:rsid w:val="006801EA"/>
    <w:rsid w:val="0068061F"/>
    <w:rsid w:val="00695598"/>
    <w:rsid w:val="0069779A"/>
    <w:rsid w:val="006B1CD0"/>
    <w:rsid w:val="006B327E"/>
    <w:rsid w:val="006D1DA4"/>
    <w:rsid w:val="006D5F55"/>
    <w:rsid w:val="0070624F"/>
    <w:rsid w:val="00713E6C"/>
    <w:rsid w:val="00735991"/>
    <w:rsid w:val="007423A3"/>
    <w:rsid w:val="00743E52"/>
    <w:rsid w:val="00763535"/>
    <w:rsid w:val="007660F0"/>
    <w:rsid w:val="007B4715"/>
    <w:rsid w:val="007B5AFC"/>
    <w:rsid w:val="007B7E67"/>
    <w:rsid w:val="007D0E38"/>
    <w:rsid w:val="00800812"/>
    <w:rsid w:val="00810EE0"/>
    <w:rsid w:val="00836BBE"/>
    <w:rsid w:val="008432C3"/>
    <w:rsid w:val="00850413"/>
    <w:rsid w:val="0086257D"/>
    <w:rsid w:val="00867D19"/>
    <w:rsid w:val="008936DA"/>
    <w:rsid w:val="00895EF3"/>
    <w:rsid w:val="008A6ACD"/>
    <w:rsid w:val="00903247"/>
    <w:rsid w:val="00917271"/>
    <w:rsid w:val="00917FE1"/>
    <w:rsid w:val="00923827"/>
    <w:rsid w:val="00940BC8"/>
    <w:rsid w:val="00974DC3"/>
    <w:rsid w:val="00974E74"/>
    <w:rsid w:val="009A4CAE"/>
    <w:rsid w:val="009A4D52"/>
    <w:rsid w:val="009B4BDA"/>
    <w:rsid w:val="009C2C69"/>
    <w:rsid w:val="00A02DD4"/>
    <w:rsid w:val="00A57E01"/>
    <w:rsid w:val="00A7142C"/>
    <w:rsid w:val="00A867B3"/>
    <w:rsid w:val="00AA216A"/>
    <w:rsid w:val="00AC55E1"/>
    <w:rsid w:val="00AE4241"/>
    <w:rsid w:val="00B11DFA"/>
    <w:rsid w:val="00B303DE"/>
    <w:rsid w:val="00B831EA"/>
    <w:rsid w:val="00C17C85"/>
    <w:rsid w:val="00C20851"/>
    <w:rsid w:val="00C37B3B"/>
    <w:rsid w:val="00C37E5A"/>
    <w:rsid w:val="00C42D96"/>
    <w:rsid w:val="00C45CC6"/>
    <w:rsid w:val="00C621DC"/>
    <w:rsid w:val="00C66A90"/>
    <w:rsid w:val="00C97682"/>
    <w:rsid w:val="00CA5209"/>
    <w:rsid w:val="00CB6007"/>
    <w:rsid w:val="00CD57BB"/>
    <w:rsid w:val="00D473EF"/>
    <w:rsid w:val="00D56411"/>
    <w:rsid w:val="00D612E2"/>
    <w:rsid w:val="00D84958"/>
    <w:rsid w:val="00DA709A"/>
    <w:rsid w:val="00DB3F61"/>
    <w:rsid w:val="00DD6705"/>
    <w:rsid w:val="00DF2ABA"/>
    <w:rsid w:val="00E00569"/>
    <w:rsid w:val="00E11D12"/>
    <w:rsid w:val="00E60E1B"/>
    <w:rsid w:val="00F13DDB"/>
    <w:rsid w:val="00F20DAF"/>
    <w:rsid w:val="00F22E1A"/>
    <w:rsid w:val="00F47CAB"/>
    <w:rsid w:val="00F7021B"/>
    <w:rsid w:val="00F70A17"/>
    <w:rsid w:val="00F7197B"/>
    <w:rsid w:val="00FA162D"/>
    <w:rsid w:val="00FF6948"/>
    <w:rsid w:val="03223894"/>
    <w:rsid w:val="0B7BEFD3"/>
    <w:rsid w:val="10DD5AC4"/>
    <w:rsid w:val="43915BDB"/>
    <w:rsid w:val="490C5A36"/>
    <w:rsid w:val="5C40DA58"/>
    <w:rsid w:val="5C8B2D63"/>
    <w:rsid w:val="64ED9B37"/>
    <w:rsid w:val="65A34EC2"/>
    <w:rsid w:val="6663E170"/>
    <w:rsid w:val="6D3A2281"/>
    <w:rsid w:val="74944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2CE80"/>
  <w15:chartTrackingRefBased/>
  <w15:docId w15:val="{ACB26355-6CA1-424B-9EC6-B8D11260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055"/>
    <w:pPr>
      <w:spacing w:line="280" w:lineRule="exact"/>
    </w:pPr>
    <w:rPr>
      <w:rFonts w:ascii="Arial" w:hAnsi="Arial"/>
      <w:color w:val="000000" w:themeColor="text1"/>
      <w:sz w:val="20"/>
    </w:rPr>
  </w:style>
  <w:style w:type="paragraph" w:styleId="Heading1">
    <w:name w:val="heading 1"/>
    <w:basedOn w:val="Normal"/>
    <w:next w:val="Normal"/>
    <w:link w:val="Heading1Char"/>
    <w:uiPriority w:val="9"/>
    <w:qFormat/>
    <w:rsid w:val="00695598"/>
    <w:pPr>
      <w:keepNext/>
      <w:keepLines/>
      <w:spacing w:before="240" w:after="120" w:line="360" w:lineRule="exact"/>
      <w:outlineLvl w:val="0"/>
    </w:pPr>
    <w:rPr>
      <w:rFonts w:eastAsiaTheme="majorEastAsia" w:cstheme="majorBidi"/>
      <w:b/>
      <w:color w:val="1C5B9A"/>
      <w:sz w:val="32"/>
      <w:szCs w:val="32"/>
    </w:rPr>
  </w:style>
  <w:style w:type="paragraph" w:styleId="Heading2">
    <w:name w:val="heading 2"/>
    <w:basedOn w:val="Normal"/>
    <w:next w:val="Normal"/>
    <w:link w:val="Heading2Char"/>
    <w:uiPriority w:val="9"/>
    <w:unhideWhenUsed/>
    <w:qFormat/>
    <w:rsid w:val="00A02DD4"/>
    <w:pPr>
      <w:keepNext/>
      <w:keepLines/>
      <w:numPr>
        <w:numId w:val="28"/>
      </w:numPr>
      <w:spacing w:before="240" w:after="120" w:line="320" w:lineRule="exact"/>
      <w:ind w:left="357" w:hanging="357"/>
      <w:outlineLvl w:val="1"/>
    </w:pPr>
    <w:rPr>
      <w:rFonts w:eastAsiaTheme="majorEastAsia" w:cstheme="majorBidi"/>
      <w:b/>
      <w:color w:val="1C5B9A"/>
      <w:sz w:val="26"/>
      <w:szCs w:val="26"/>
    </w:rPr>
  </w:style>
  <w:style w:type="paragraph" w:styleId="Heading3">
    <w:name w:val="heading 3"/>
    <w:basedOn w:val="Normal"/>
    <w:next w:val="Normal"/>
    <w:link w:val="Heading3Char"/>
    <w:uiPriority w:val="9"/>
    <w:unhideWhenUsed/>
    <w:qFormat/>
    <w:rsid w:val="00695598"/>
    <w:pPr>
      <w:keepNext/>
      <w:keepLines/>
      <w:spacing w:before="240" w:after="120"/>
      <w:outlineLvl w:val="2"/>
    </w:pPr>
    <w:rPr>
      <w:rFonts w:eastAsiaTheme="majorEastAsia" w:cstheme="majorBidi"/>
      <w:b/>
      <w:color w:val="1C5B9A"/>
      <w:sz w:val="22"/>
    </w:rPr>
  </w:style>
  <w:style w:type="paragraph" w:styleId="Heading4">
    <w:name w:val="heading 4"/>
    <w:basedOn w:val="Normal"/>
    <w:next w:val="Normal"/>
    <w:link w:val="Heading4Char"/>
    <w:uiPriority w:val="9"/>
    <w:unhideWhenUsed/>
    <w:qFormat/>
    <w:rsid w:val="00695598"/>
    <w:pPr>
      <w:keepNext/>
      <w:keepLines/>
      <w:spacing w:before="240" w:after="120"/>
      <w:outlineLvl w:val="3"/>
    </w:pPr>
    <w:rPr>
      <w:rFonts w:eastAsiaTheme="majorEastAsia" w:cstheme="majorBidi"/>
      <w:b/>
      <w:iCs/>
      <w:color w:val="1C5B9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5598"/>
    <w:pPr>
      <w:spacing w:before="120" w:after="360" w:line="700" w:lineRule="exact"/>
      <w:contextualSpacing/>
    </w:pPr>
    <w:rPr>
      <w:rFonts w:eastAsiaTheme="majorEastAsia" w:cstheme="majorBidi"/>
      <w:b/>
      <w:color w:val="307EB5"/>
      <w:spacing w:val="-10"/>
      <w:kern w:val="28"/>
      <w:sz w:val="60"/>
      <w:szCs w:val="56"/>
    </w:rPr>
  </w:style>
  <w:style w:type="character" w:customStyle="1" w:styleId="TitleChar">
    <w:name w:val="Title Char"/>
    <w:basedOn w:val="DefaultParagraphFont"/>
    <w:link w:val="Title"/>
    <w:uiPriority w:val="10"/>
    <w:rsid w:val="00695598"/>
    <w:rPr>
      <w:rFonts w:ascii="Arial" w:eastAsiaTheme="majorEastAsia" w:hAnsi="Arial" w:cstheme="majorBidi"/>
      <w:b/>
      <w:color w:val="307EB5"/>
      <w:spacing w:val="-10"/>
      <w:kern w:val="28"/>
      <w:sz w:val="60"/>
      <w:szCs w:val="56"/>
    </w:rPr>
  </w:style>
  <w:style w:type="character" w:customStyle="1" w:styleId="Heading1Char">
    <w:name w:val="Heading 1 Char"/>
    <w:basedOn w:val="DefaultParagraphFont"/>
    <w:link w:val="Heading1"/>
    <w:uiPriority w:val="9"/>
    <w:rsid w:val="00695598"/>
    <w:rPr>
      <w:rFonts w:ascii="Arial" w:eastAsiaTheme="majorEastAsia" w:hAnsi="Arial" w:cstheme="majorBidi"/>
      <w:b/>
      <w:color w:val="1C5B9A"/>
      <w:sz w:val="32"/>
      <w:szCs w:val="32"/>
    </w:rPr>
  </w:style>
  <w:style w:type="paragraph" w:styleId="ListParagraph">
    <w:name w:val="List Paragraph"/>
    <w:basedOn w:val="Normal"/>
    <w:uiPriority w:val="34"/>
    <w:qFormat/>
    <w:rsid w:val="002A6D75"/>
    <w:pPr>
      <w:ind w:left="720"/>
      <w:contextualSpacing/>
    </w:pPr>
  </w:style>
  <w:style w:type="character" w:customStyle="1" w:styleId="Heading2Char">
    <w:name w:val="Heading 2 Char"/>
    <w:basedOn w:val="DefaultParagraphFont"/>
    <w:link w:val="Heading2"/>
    <w:uiPriority w:val="9"/>
    <w:rsid w:val="00A02DD4"/>
    <w:rPr>
      <w:rFonts w:ascii="Arial" w:eastAsiaTheme="majorEastAsia" w:hAnsi="Arial" w:cstheme="majorBidi"/>
      <w:b/>
      <w:color w:val="1C5B9A"/>
      <w:sz w:val="26"/>
      <w:szCs w:val="26"/>
    </w:rPr>
  </w:style>
  <w:style w:type="character" w:customStyle="1" w:styleId="Heading3Char">
    <w:name w:val="Heading 3 Char"/>
    <w:basedOn w:val="DefaultParagraphFont"/>
    <w:link w:val="Heading3"/>
    <w:uiPriority w:val="9"/>
    <w:rsid w:val="00695598"/>
    <w:rPr>
      <w:rFonts w:ascii="Arial" w:eastAsiaTheme="majorEastAsia" w:hAnsi="Arial" w:cstheme="majorBidi"/>
      <w:b/>
      <w:color w:val="1C5B9A"/>
      <w:sz w:val="22"/>
    </w:rPr>
  </w:style>
  <w:style w:type="character" w:customStyle="1" w:styleId="Heading4Char">
    <w:name w:val="Heading 4 Char"/>
    <w:basedOn w:val="DefaultParagraphFont"/>
    <w:link w:val="Heading4"/>
    <w:uiPriority w:val="9"/>
    <w:rsid w:val="00695598"/>
    <w:rPr>
      <w:rFonts w:ascii="Arial" w:eastAsiaTheme="majorEastAsia" w:hAnsi="Arial" w:cstheme="majorBidi"/>
      <w:b/>
      <w:iCs/>
      <w:color w:val="1C5B9A"/>
      <w:sz w:val="22"/>
    </w:rPr>
  </w:style>
  <w:style w:type="paragraph" w:styleId="Header">
    <w:name w:val="header"/>
    <w:basedOn w:val="Normal"/>
    <w:link w:val="HeaderChar"/>
    <w:uiPriority w:val="99"/>
    <w:unhideWhenUsed/>
    <w:rsid w:val="008432C3"/>
    <w:pPr>
      <w:tabs>
        <w:tab w:val="center" w:pos="4680"/>
        <w:tab w:val="right" w:pos="9360"/>
      </w:tabs>
      <w:spacing w:line="240" w:lineRule="auto"/>
    </w:pPr>
  </w:style>
  <w:style w:type="character" w:customStyle="1" w:styleId="HeaderChar">
    <w:name w:val="Header Char"/>
    <w:basedOn w:val="DefaultParagraphFont"/>
    <w:link w:val="Header"/>
    <w:uiPriority w:val="99"/>
    <w:rsid w:val="008432C3"/>
    <w:rPr>
      <w:rFonts w:ascii="Arial" w:hAnsi="Arial"/>
      <w:color w:val="000000" w:themeColor="text1"/>
      <w:sz w:val="20"/>
    </w:rPr>
  </w:style>
  <w:style w:type="paragraph" w:styleId="Footer">
    <w:name w:val="footer"/>
    <w:basedOn w:val="Normal"/>
    <w:link w:val="FooterChar"/>
    <w:uiPriority w:val="99"/>
    <w:unhideWhenUsed/>
    <w:rsid w:val="008432C3"/>
    <w:pPr>
      <w:tabs>
        <w:tab w:val="center" w:pos="4680"/>
        <w:tab w:val="right" w:pos="9360"/>
      </w:tabs>
      <w:spacing w:line="240" w:lineRule="auto"/>
    </w:pPr>
  </w:style>
  <w:style w:type="character" w:customStyle="1" w:styleId="FooterChar">
    <w:name w:val="Footer Char"/>
    <w:basedOn w:val="DefaultParagraphFont"/>
    <w:link w:val="Footer"/>
    <w:uiPriority w:val="99"/>
    <w:rsid w:val="008432C3"/>
    <w:rPr>
      <w:rFonts w:ascii="Arial" w:hAnsi="Arial"/>
      <w:color w:val="000000" w:themeColor="text1"/>
      <w:sz w:val="20"/>
    </w:rPr>
  </w:style>
  <w:style w:type="paragraph" w:customStyle="1" w:styleId="BasicParagraph">
    <w:name w:val="[Basic Paragraph]"/>
    <w:basedOn w:val="Normal"/>
    <w:uiPriority w:val="99"/>
    <w:rsid w:val="000C648D"/>
    <w:pPr>
      <w:autoSpaceDE w:val="0"/>
      <w:autoSpaceDN w:val="0"/>
      <w:adjustRightInd w:val="0"/>
      <w:spacing w:line="288" w:lineRule="auto"/>
      <w:textAlignment w:val="center"/>
    </w:pPr>
    <w:rPr>
      <w:rFonts w:ascii="MinionPro-Regular" w:hAnsi="MinionPro-Regular" w:cs="MinionPro-Regular"/>
      <w:color w:val="000000"/>
      <w:sz w:val="24"/>
    </w:rPr>
  </w:style>
  <w:style w:type="character" w:styleId="PageNumber">
    <w:name w:val="page number"/>
    <w:basedOn w:val="DefaultParagraphFont"/>
    <w:uiPriority w:val="99"/>
    <w:semiHidden/>
    <w:unhideWhenUsed/>
    <w:rsid w:val="000C648D"/>
  </w:style>
  <w:style w:type="character" w:styleId="Hyperlink">
    <w:name w:val="Hyperlink"/>
    <w:basedOn w:val="DefaultParagraphFont"/>
    <w:uiPriority w:val="99"/>
    <w:unhideWhenUsed/>
    <w:rsid w:val="000C648D"/>
    <w:rPr>
      <w:color w:val="0563C1" w:themeColor="hyperlink"/>
      <w:u w:val="single"/>
    </w:rPr>
  </w:style>
  <w:style w:type="character" w:customStyle="1" w:styleId="UnresolvedMention">
    <w:name w:val="Unresolved Mention"/>
    <w:basedOn w:val="DefaultParagraphFont"/>
    <w:uiPriority w:val="99"/>
    <w:semiHidden/>
    <w:unhideWhenUsed/>
    <w:rsid w:val="000C648D"/>
    <w:rPr>
      <w:color w:val="605E5C"/>
      <w:shd w:val="clear" w:color="auto" w:fill="E1DFDD"/>
    </w:rPr>
  </w:style>
  <w:style w:type="paragraph" w:styleId="NormalWeb">
    <w:name w:val="Normal (Web)"/>
    <w:basedOn w:val="Normal"/>
    <w:uiPriority w:val="99"/>
    <w:semiHidden/>
    <w:unhideWhenUsed/>
    <w:rsid w:val="00C621DC"/>
    <w:pPr>
      <w:spacing w:before="100" w:beforeAutospacing="1" w:after="100" w:afterAutospacing="1" w:line="240" w:lineRule="auto"/>
    </w:pPr>
    <w:rPr>
      <w:rFonts w:ascii="Times New Roman" w:eastAsia="Times New Roman" w:hAnsi="Times New Roman" w:cs="Times New Roman"/>
      <w:color w:val="auto"/>
      <w:sz w:val="24"/>
      <w:lang w:eastAsia="en-GB"/>
    </w:rPr>
  </w:style>
  <w:style w:type="paragraph" w:customStyle="1" w:styleId="paragraph">
    <w:name w:val="paragraph"/>
    <w:basedOn w:val="Normal"/>
    <w:rsid w:val="00917FE1"/>
    <w:pPr>
      <w:spacing w:before="100" w:beforeAutospacing="1" w:after="100" w:afterAutospacing="1" w:line="240" w:lineRule="auto"/>
    </w:pPr>
    <w:rPr>
      <w:rFonts w:ascii="Times New Roman" w:eastAsia="Times New Roman" w:hAnsi="Times New Roman" w:cs="Times New Roman"/>
      <w:color w:val="auto"/>
      <w:sz w:val="24"/>
      <w:lang w:eastAsia="en-GB"/>
    </w:rPr>
  </w:style>
  <w:style w:type="character" w:customStyle="1" w:styleId="normaltextrun">
    <w:name w:val="normaltextrun"/>
    <w:basedOn w:val="DefaultParagraphFont"/>
    <w:rsid w:val="00917FE1"/>
  </w:style>
  <w:style w:type="character" w:customStyle="1" w:styleId="eop">
    <w:name w:val="eop"/>
    <w:basedOn w:val="DefaultParagraphFont"/>
    <w:rsid w:val="00917FE1"/>
  </w:style>
  <w:style w:type="character" w:customStyle="1" w:styleId="advancedproofingissue">
    <w:name w:val="advancedproofingissue"/>
    <w:basedOn w:val="DefaultParagraphFont"/>
    <w:rsid w:val="00321453"/>
  </w:style>
  <w:style w:type="paragraph" w:customStyle="1" w:styleId="xxmsonormal">
    <w:name w:val="x_x_msonormal"/>
    <w:basedOn w:val="Normal"/>
    <w:rsid w:val="0057723F"/>
    <w:pPr>
      <w:spacing w:line="240" w:lineRule="auto"/>
    </w:pPr>
    <w:rPr>
      <w:rFonts w:ascii="Calibri" w:hAnsi="Calibri" w:cs="Calibri"/>
      <w:color w:val="auto"/>
      <w:sz w:val="22"/>
      <w:szCs w:val="22"/>
      <w:lang w:eastAsia="en-GB"/>
    </w:rPr>
  </w:style>
  <w:style w:type="paragraph" w:customStyle="1" w:styleId="xxmsolistparagraph">
    <w:name w:val="x_x_msolistparagraph"/>
    <w:basedOn w:val="Normal"/>
    <w:rsid w:val="0057723F"/>
    <w:pPr>
      <w:spacing w:before="100" w:beforeAutospacing="1" w:after="100" w:afterAutospacing="1" w:line="240" w:lineRule="auto"/>
    </w:pPr>
    <w:rPr>
      <w:rFonts w:ascii="Calibri" w:hAnsi="Calibri" w:cs="Calibri"/>
      <w:color w:val="auto"/>
      <w:sz w:val="22"/>
      <w:szCs w:val="22"/>
      <w:lang w:eastAsia="en-GB"/>
    </w:rPr>
  </w:style>
  <w:style w:type="table" w:styleId="TableGrid">
    <w:name w:val="Table Grid"/>
    <w:basedOn w:val="TableNormal"/>
    <w:uiPriority w:val="39"/>
    <w:rsid w:val="003E3EA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D57BB"/>
    <w:rPr>
      <w:rFonts w:ascii="Verdana" w:hAnsi="Verdana"/>
      <w:sz w:val="20"/>
      <w:szCs w:val="22"/>
    </w:rPr>
  </w:style>
  <w:style w:type="paragraph" w:styleId="Revision">
    <w:name w:val="Revision"/>
    <w:hidden/>
    <w:uiPriority w:val="99"/>
    <w:semiHidden/>
    <w:rsid w:val="00AE4241"/>
    <w:rPr>
      <w:rFonts w:ascii="Arial" w:hAnsi="Arial"/>
      <w:color w:val="000000" w:themeColor="text1"/>
      <w:sz w:val="20"/>
    </w:rPr>
  </w:style>
  <w:style w:type="paragraph" w:customStyle="1" w:styleId="TableParagraph">
    <w:name w:val="Table Paragraph"/>
    <w:basedOn w:val="Normal"/>
    <w:uiPriority w:val="1"/>
    <w:qFormat/>
    <w:rsid w:val="00C37E5A"/>
    <w:pPr>
      <w:widowControl w:val="0"/>
      <w:autoSpaceDE w:val="0"/>
      <w:autoSpaceDN w:val="0"/>
      <w:spacing w:before="1" w:line="240" w:lineRule="auto"/>
      <w:ind w:left="6"/>
    </w:pPr>
    <w:rPr>
      <w:rFonts w:eastAsia="Arial" w:cs="Arial"/>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89630">
      <w:bodyDiv w:val="1"/>
      <w:marLeft w:val="0"/>
      <w:marRight w:val="0"/>
      <w:marTop w:val="0"/>
      <w:marBottom w:val="0"/>
      <w:divBdr>
        <w:top w:val="none" w:sz="0" w:space="0" w:color="auto"/>
        <w:left w:val="none" w:sz="0" w:space="0" w:color="auto"/>
        <w:bottom w:val="none" w:sz="0" w:space="0" w:color="auto"/>
        <w:right w:val="none" w:sz="0" w:space="0" w:color="auto"/>
      </w:divBdr>
    </w:div>
    <w:div w:id="522941119">
      <w:bodyDiv w:val="1"/>
      <w:marLeft w:val="0"/>
      <w:marRight w:val="0"/>
      <w:marTop w:val="0"/>
      <w:marBottom w:val="0"/>
      <w:divBdr>
        <w:top w:val="none" w:sz="0" w:space="0" w:color="auto"/>
        <w:left w:val="none" w:sz="0" w:space="0" w:color="auto"/>
        <w:bottom w:val="none" w:sz="0" w:space="0" w:color="auto"/>
        <w:right w:val="none" w:sz="0" w:space="0" w:color="auto"/>
      </w:divBdr>
    </w:div>
    <w:div w:id="617102153">
      <w:bodyDiv w:val="1"/>
      <w:marLeft w:val="0"/>
      <w:marRight w:val="0"/>
      <w:marTop w:val="0"/>
      <w:marBottom w:val="0"/>
      <w:divBdr>
        <w:top w:val="none" w:sz="0" w:space="0" w:color="auto"/>
        <w:left w:val="none" w:sz="0" w:space="0" w:color="auto"/>
        <w:bottom w:val="none" w:sz="0" w:space="0" w:color="auto"/>
        <w:right w:val="none" w:sz="0" w:space="0" w:color="auto"/>
      </w:divBdr>
    </w:div>
    <w:div w:id="650407745">
      <w:bodyDiv w:val="1"/>
      <w:marLeft w:val="0"/>
      <w:marRight w:val="0"/>
      <w:marTop w:val="0"/>
      <w:marBottom w:val="0"/>
      <w:divBdr>
        <w:top w:val="none" w:sz="0" w:space="0" w:color="auto"/>
        <w:left w:val="none" w:sz="0" w:space="0" w:color="auto"/>
        <w:bottom w:val="none" w:sz="0" w:space="0" w:color="auto"/>
        <w:right w:val="none" w:sz="0" w:space="0" w:color="auto"/>
      </w:divBdr>
    </w:div>
    <w:div w:id="1118336695">
      <w:bodyDiv w:val="1"/>
      <w:marLeft w:val="0"/>
      <w:marRight w:val="0"/>
      <w:marTop w:val="0"/>
      <w:marBottom w:val="0"/>
      <w:divBdr>
        <w:top w:val="none" w:sz="0" w:space="0" w:color="auto"/>
        <w:left w:val="none" w:sz="0" w:space="0" w:color="auto"/>
        <w:bottom w:val="none" w:sz="0" w:space="0" w:color="auto"/>
        <w:right w:val="none" w:sz="0" w:space="0" w:color="auto"/>
      </w:divBdr>
    </w:div>
    <w:div w:id="1666080943">
      <w:bodyDiv w:val="1"/>
      <w:marLeft w:val="0"/>
      <w:marRight w:val="0"/>
      <w:marTop w:val="0"/>
      <w:marBottom w:val="0"/>
      <w:divBdr>
        <w:top w:val="none" w:sz="0" w:space="0" w:color="auto"/>
        <w:left w:val="none" w:sz="0" w:space="0" w:color="auto"/>
        <w:bottom w:val="none" w:sz="0" w:space="0" w:color="auto"/>
        <w:right w:val="none" w:sz="0" w:space="0" w:color="auto"/>
      </w:divBdr>
    </w:div>
    <w:div w:id="1829007331">
      <w:bodyDiv w:val="1"/>
      <w:marLeft w:val="0"/>
      <w:marRight w:val="0"/>
      <w:marTop w:val="0"/>
      <w:marBottom w:val="0"/>
      <w:divBdr>
        <w:top w:val="none" w:sz="0" w:space="0" w:color="auto"/>
        <w:left w:val="none" w:sz="0" w:space="0" w:color="auto"/>
        <w:bottom w:val="none" w:sz="0" w:space="0" w:color="auto"/>
        <w:right w:val="none" w:sz="0" w:space="0" w:color="auto"/>
      </w:divBdr>
      <w:divsChild>
        <w:div w:id="394815508">
          <w:marLeft w:val="150"/>
          <w:marRight w:val="0"/>
          <w:marTop w:val="0"/>
          <w:marBottom w:val="0"/>
          <w:divBdr>
            <w:top w:val="none" w:sz="0" w:space="0" w:color="auto"/>
            <w:left w:val="none" w:sz="0" w:space="0" w:color="auto"/>
            <w:bottom w:val="none" w:sz="0" w:space="0" w:color="auto"/>
            <w:right w:val="none" w:sz="0" w:space="0" w:color="auto"/>
          </w:divBdr>
        </w:div>
      </w:divsChild>
    </w:div>
    <w:div w:id="2096247250">
      <w:bodyDiv w:val="1"/>
      <w:marLeft w:val="0"/>
      <w:marRight w:val="0"/>
      <w:marTop w:val="0"/>
      <w:marBottom w:val="0"/>
      <w:divBdr>
        <w:top w:val="none" w:sz="0" w:space="0" w:color="auto"/>
        <w:left w:val="none" w:sz="0" w:space="0" w:color="auto"/>
        <w:bottom w:val="none" w:sz="0" w:space="0" w:color="auto"/>
        <w:right w:val="none" w:sz="0" w:space="0" w:color="auto"/>
      </w:divBdr>
      <w:divsChild>
        <w:div w:id="612517068">
          <w:marLeft w:val="0"/>
          <w:marRight w:val="0"/>
          <w:marTop w:val="0"/>
          <w:marBottom w:val="0"/>
          <w:divBdr>
            <w:top w:val="none" w:sz="0" w:space="0" w:color="auto"/>
            <w:left w:val="none" w:sz="0" w:space="0" w:color="auto"/>
            <w:bottom w:val="none" w:sz="0" w:space="0" w:color="auto"/>
            <w:right w:val="none" w:sz="0" w:space="0" w:color="auto"/>
          </w:divBdr>
          <w:divsChild>
            <w:div w:id="1405102544">
              <w:marLeft w:val="0"/>
              <w:marRight w:val="0"/>
              <w:marTop w:val="0"/>
              <w:marBottom w:val="0"/>
              <w:divBdr>
                <w:top w:val="none" w:sz="0" w:space="0" w:color="auto"/>
                <w:left w:val="none" w:sz="0" w:space="0" w:color="auto"/>
                <w:bottom w:val="none" w:sz="0" w:space="0" w:color="auto"/>
                <w:right w:val="none" w:sz="0" w:space="0" w:color="auto"/>
              </w:divBdr>
            </w:div>
          </w:divsChild>
        </w:div>
        <w:div w:id="339160829">
          <w:marLeft w:val="0"/>
          <w:marRight w:val="0"/>
          <w:marTop w:val="0"/>
          <w:marBottom w:val="0"/>
          <w:divBdr>
            <w:top w:val="none" w:sz="0" w:space="0" w:color="auto"/>
            <w:left w:val="none" w:sz="0" w:space="0" w:color="auto"/>
            <w:bottom w:val="none" w:sz="0" w:space="0" w:color="auto"/>
            <w:right w:val="none" w:sz="0" w:space="0" w:color="auto"/>
          </w:divBdr>
          <w:divsChild>
            <w:div w:id="1392075843">
              <w:marLeft w:val="0"/>
              <w:marRight w:val="0"/>
              <w:marTop w:val="0"/>
              <w:marBottom w:val="0"/>
              <w:divBdr>
                <w:top w:val="none" w:sz="0" w:space="0" w:color="auto"/>
                <w:left w:val="none" w:sz="0" w:space="0" w:color="auto"/>
                <w:bottom w:val="none" w:sz="0" w:space="0" w:color="auto"/>
                <w:right w:val="none" w:sz="0" w:space="0" w:color="auto"/>
              </w:divBdr>
            </w:div>
          </w:divsChild>
        </w:div>
        <w:div w:id="267855699">
          <w:marLeft w:val="0"/>
          <w:marRight w:val="0"/>
          <w:marTop w:val="0"/>
          <w:marBottom w:val="0"/>
          <w:divBdr>
            <w:top w:val="none" w:sz="0" w:space="0" w:color="auto"/>
            <w:left w:val="none" w:sz="0" w:space="0" w:color="auto"/>
            <w:bottom w:val="none" w:sz="0" w:space="0" w:color="auto"/>
            <w:right w:val="none" w:sz="0" w:space="0" w:color="auto"/>
          </w:divBdr>
          <w:divsChild>
            <w:div w:id="680359367">
              <w:marLeft w:val="0"/>
              <w:marRight w:val="0"/>
              <w:marTop w:val="0"/>
              <w:marBottom w:val="0"/>
              <w:divBdr>
                <w:top w:val="none" w:sz="0" w:space="0" w:color="auto"/>
                <w:left w:val="none" w:sz="0" w:space="0" w:color="auto"/>
                <w:bottom w:val="none" w:sz="0" w:space="0" w:color="auto"/>
                <w:right w:val="none" w:sz="0" w:space="0" w:color="auto"/>
              </w:divBdr>
            </w:div>
          </w:divsChild>
        </w:div>
        <w:div w:id="1875843127">
          <w:marLeft w:val="0"/>
          <w:marRight w:val="0"/>
          <w:marTop w:val="0"/>
          <w:marBottom w:val="0"/>
          <w:divBdr>
            <w:top w:val="none" w:sz="0" w:space="0" w:color="auto"/>
            <w:left w:val="none" w:sz="0" w:space="0" w:color="auto"/>
            <w:bottom w:val="none" w:sz="0" w:space="0" w:color="auto"/>
            <w:right w:val="none" w:sz="0" w:space="0" w:color="auto"/>
          </w:divBdr>
          <w:divsChild>
            <w:div w:id="669677889">
              <w:marLeft w:val="0"/>
              <w:marRight w:val="0"/>
              <w:marTop w:val="0"/>
              <w:marBottom w:val="0"/>
              <w:divBdr>
                <w:top w:val="none" w:sz="0" w:space="0" w:color="auto"/>
                <w:left w:val="none" w:sz="0" w:space="0" w:color="auto"/>
                <w:bottom w:val="none" w:sz="0" w:space="0" w:color="auto"/>
                <w:right w:val="none" w:sz="0" w:space="0" w:color="auto"/>
              </w:divBdr>
            </w:div>
          </w:divsChild>
        </w:div>
        <w:div w:id="389839788">
          <w:marLeft w:val="0"/>
          <w:marRight w:val="0"/>
          <w:marTop w:val="0"/>
          <w:marBottom w:val="0"/>
          <w:divBdr>
            <w:top w:val="none" w:sz="0" w:space="0" w:color="auto"/>
            <w:left w:val="none" w:sz="0" w:space="0" w:color="auto"/>
            <w:bottom w:val="none" w:sz="0" w:space="0" w:color="auto"/>
            <w:right w:val="none" w:sz="0" w:space="0" w:color="auto"/>
          </w:divBdr>
          <w:divsChild>
            <w:div w:id="221215153">
              <w:marLeft w:val="0"/>
              <w:marRight w:val="0"/>
              <w:marTop w:val="0"/>
              <w:marBottom w:val="0"/>
              <w:divBdr>
                <w:top w:val="none" w:sz="0" w:space="0" w:color="auto"/>
                <w:left w:val="none" w:sz="0" w:space="0" w:color="auto"/>
                <w:bottom w:val="none" w:sz="0" w:space="0" w:color="auto"/>
                <w:right w:val="none" w:sz="0" w:space="0" w:color="auto"/>
              </w:divBdr>
            </w:div>
          </w:divsChild>
        </w:div>
        <w:div w:id="1849058467">
          <w:marLeft w:val="0"/>
          <w:marRight w:val="0"/>
          <w:marTop w:val="0"/>
          <w:marBottom w:val="0"/>
          <w:divBdr>
            <w:top w:val="none" w:sz="0" w:space="0" w:color="auto"/>
            <w:left w:val="none" w:sz="0" w:space="0" w:color="auto"/>
            <w:bottom w:val="none" w:sz="0" w:space="0" w:color="auto"/>
            <w:right w:val="none" w:sz="0" w:space="0" w:color="auto"/>
          </w:divBdr>
          <w:divsChild>
            <w:div w:id="558127537">
              <w:marLeft w:val="0"/>
              <w:marRight w:val="0"/>
              <w:marTop w:val="0"/>
              <w:marBottom w:val="0"/>
              <w:divBdr>
                <w:top w:val="none" w:sz="0" w:space="0" w:color="auto"/>
                <w:left w:val="none" w:sz="0" w:space="0" w:color="auto"/>
                <w:bottom w:val="none" w:sz="0" w:space="0" w:color="auto"/>
                <w:right w:val="none" w:sz="0" w:space="0" w:color="auto"/>
              </w:divBdr>
            </w:div>
          </w:divsChild>
        </w:div>
        <w:div w:id="1471246335">
          <w:marLeft w:val="0"/>
          <w:marRight w:val="0"/>
          <w:marTop w:val="0"/>
          <w:marBottom w:val="0"/>
          <w:divBdr>
            <w:top w:val="none" w:sz="0" w:space="0" w:color="auto"/>
            <w:left w:val="none" w:sz="0" w:space="0" w:color="auto"/>
            <w:bottom w:val="none" w:sz="0" w:space="0" w:color="auto"/>
            <w:right w:val="none" w:sz="0" w:space="0" w:color="auto"/>
          </w:divBdr>
          <w:divsChild>
            <w:div w:id="1556968358">
              <w:marLeft w:val="0"/>
              <w:marRight w:val="0"/>
              <w:marTop w:val="0"/>
              <w:marBottom w:val="0"/>
              <w:divBdr>
                <w:top w:val="none" w:sz="0" w:space="0" w:color="auto"/>
                <w:left w:val="none" w:sz="0" w:space="0" w:color="auto"/>
                <w:bottom w:val="none" w:sz="0" w:space="0" w:color="auto"/>
                <w:right w:val="none" w:sz="0" w:space="0" w:color="auto"/>
              </w:divBdr>
            </w:div>
          </w:divsChild>
        </w:div>
        <w:div w:id="2009282597">
          <w:marLeft w:val="0"/>
          <w:marRight w:val="0"/>
          <w:marTop w:val="0"/>
          <w:marBottom w:val="0"/>
          <w:divBdr>
            <w:top w:val="none" w:sz="0" w:space="0" w:color="auto"/>
            <w:left w:val="none" w:sz="0" w:space="0" w:color="auto"/>
            <w:bottom w:val="none" w:sz="0" w:space="0" w:color="auto"/>
            <w:right w:val="none" w:sz="0" w:space="0" w:color="auto"/>
          </w:divBdr>
          <w:divsChild>
            <w:div w:id="874998698">
              <w:marLeft w:val="0"/>
              <w:marRight w:val="0"/>
              <w:marTop w:val="0"/>
              <w:marBottom w:val="0"/>
              <w:divBdr>
                <w:top w:val="none" w:sz="0" w:space="0" w:color="auto"/>
                <w:left w:val="none" w:sz="0" w:space="0" w:color="auto"/>
                <w:bottom w:val="none" w:sz="0" w:space="0" w:color="auto"/>
                <w:right w:val="none" w:sz="0" w:space="0" w:color="auto"/>
              </w:divBdr>
            </w:div>
          </w:divsChild>
        </w:div>
        <w:div w:id="1104306652">
          <w:marLeft w:val="0"/>
          <w:marRight w:val="0"/>
          <w:marTop w:val="0"/>
          <w:marBottom w:val="0"/>
          <w:divBdr>
            <w:top w:val="none" w:sz="0" w:space="0" w:color="auto"/>
            <w:left w:val="none" w:sz="0" w:space="0" w:color="auto"/>
            <w:bottom w:val="none" w:sz="0" w:space="0" w:color="auto"/>
            <w:right w:val="none" w:sz="0" w:space="0" w:color="auto"/>
          </w:divBdr>
          <w:divsChild>
            <w:div w:id="87426694">
              <w:marLeft w:val="0"/>
              <w:marRight w:val="0"/>
              <w:marTop w:val="0"/>
              <w:marBottom w:val="0"/>
              <w:divBdr>
                <w:top w:val="none" w:sz="0" w:space="0" w:color="auto"/>
                <w:left w:val="none" w:sz="0" w:space="0" w:color="auto"/>
                <w:bottom w:val="none" w:sz="0" w:space="0" w:color="auto"/>
                <w:right w:val="none" w:sz="0" w:space="0" w:color="auto"/>
              </w:divBdr>
            </w:div>
          </w:divsChild>
        </w:div>
        <w:div w:id="1638605015">
          <w:marLeft w:val="0"/>
          <w:marRight w:val="0"/>
          <w:marTop w:val="0"/>
          <w:marBottom w:val="0"/>
          <w:divBdr>
            <w:top w:val="none" w:sz="0" w:space="0" w:color="auto"/>
            <w:left w:val="none" w:sz="0" w:space="0" w:color="auto"/>
            <w:bottom w:val="none" w:sz="0" w:space="0" w:color="auto"/>
            <w:right w:val="none" w:sz="0" w:space="0" w:color="auto"/>
          </w:divBdr>
          <w:divsChild>
            <w:div w:id="1258949195">
              <w:marLeft w:val="0"/>
              <w:marRight w:val="0"/>
              <w:marTop w:val="0"/>
              <w:marBottom w:val="0"/>
              <w:divBdr>
                <w:top w:val="none" w:sz="0" w:space="0" w:color="auto"/>
                <w:left w:val="none" w:sz="0" w:space="0" w:color="auto"/>
                <w:bottom w:val="none" w:sz="0" w:space="0" w:color="auto"/>
                <w:right w:val="none" w:sz="0" w:space="0" w:color="auto"/>
              </w:divBdr>
            </w:div>
          </w:divsChild>
        </w:div>
        <w:div w:id="2120100761">
          <w:marLeft w:val="0"/>
          <w:marRight w:val="0"/>
          <w:marTop w:val="0"/>
          <w:marBottom w:val="0"/>
          <w:divBdr>
            <w:top w:val="none" w:sz="0" w:space="0" w:color="auto"/>
            <w:left w:val="none" w:sz="0" w:space="0" w:color="auto"/>
            <w:bottom w:val="none" w:sz="0" w:space="0" w:color="auto"/>
            <w:right w:val="none" w:sz="0" w:space="0" w:color="auto"/>
          </w:divBdr>
          <w:divsChild>
            <w:div w:id="1889224979">
              <w:marLeft w:val="0"/>
              <w:marRight w:val="0"/>
              <w:marTop w:val="0"/>
              <w:marBottom w:val="0"/>
              <w:divBdr>
                <w:top w:val="none" w:sz="0" w:space="0" w:color="auto"/>
                <w:left w:val="none" w:sz="0" w:space="0" w:color="auto"/>
                <w:bottom w:val="none" w:sz="0" w:space="0" w:color="auto"/>
                <w:right w:val="none" w:sz="0" w:space="0" w:color="auto"/>
              </w:divBdr>
            </w:div>
          </w:divsChild>
        </w:div>
        <w:div w:id="584219384">
          <w:marLeft w:val="0"/>
          <w:marRight w:val="0"/>
          <w:marTop w:val="0"/>
          <w:marBottom w:val="0"/>
          <w:divBdr>
            <w:top w:val="none" w:sz="0" w:space="0" w:color="auto"/>
            <w:left w:val="none" w:sz="0" w:space="0" w:color="auto"/>
            <w:bottom w:val="none" w:sz="0" w:space="0" w:color="auto"/>
            <w:right w:val="none" w:sz="0" w:space="0" w:color="auto"/>
          </w:divBdr>
          <w:divsChild>
            <w:div w:id="681588671">
              <w:marLeft w:val="0"/>
              <w:marRight w:val="0"/>
              <w:marTop w:val="0"/>
              <w:marBottom w:val="0"/>
              <w:divBdr>
                <w:top w:val="none" w:sz="0" w:space="0" w:color="auto"/>
                <w:left w:val="none" w:sz="0" w:space="0" w:color="auto"/>
                <w:bottom w:val="none" w:sz="0" w:space="0" w:color="auto"/>
                <w:right w:val="none" w:sz="0" w:space="0" w:color="auto"/>
              </w:divBdr>
            </w:div>
          </w:divsChild>
        </w:div>
        <w:div w:id="135144379">
          <w:marLeft w:val="0"/>
          <w:marRight w:val="0"/>
          <w:marTop w:val="0"/>
          <w:marBottom w:val="0"/>
          <w:divBdr>
            <w:top w:val="none" w:sz="0" w:space="0" w:color="auto"/>
            <w:left w:val="none" w:sz="0" w:space="0" w:color="auto"/>
            <w:bottom w:val="none" w:sz="0" w:space="0" w:color="auto"/>
            <w:right w:val="none" w:sz="0" w:space="0" w:color="auto"/>
          </w:divBdr>
          <w:divsChild>
            <w:div w:id="609242765">
              <w:marLeft w:val="0"/>
              <w:marRight w:val="0"/>
              <w:marTop w:val="0"/>
              <w:marBottom w:val="0"/>
              <w:divBdr>
                <w:top w:val="none" w:sz="0" w:space="0" w:color="auto"/>
                <w:left w:val="none" w:sz="0" w:space="0" w:color="auto"/>
                <w:bottom w:val="none" w:sz="0" w:space="0" w:color="auto"/>
                <w:right w:val="none" w:sz="0" w:space="0" w:color="auto"/>
              </w:divBdr>
            </w:div>
          </w:divsChild>
        </w:div>
        <w:div w:id="1032346296">
          <w:marLeft w:val="0"/>
          <w:marRight w:val="0"/>
          <w:marTop w:val="0"/>
          <w:marBottom w:val="0"/>
          <w:divBdr>
            <w:top w:val="none" w:sz="0" w:space="0" w:color="auto"/>
            <w:left w:val="none" w:sz="0" w:space="0" w:color="auto"/>
            <w:bottom w:val="none" w:sz="0" w:space="0" w:color="auto"/>
            <w:right w:val="none" w:sz="0" w:space="0" w:color="auto"/>
          </w:divBdr>
          <w:divsChild>
            <w:div w:id="1218666241">
              <w:marLeft w:val="0"/>
              <w:marRight w:val="0"/>
              <w:marTop w:val="0"/>
              <w:marBottom w:val="0"/>
              <w:divBdr>
                <w:top w:val="none" w:sz="0" w:space="0" w:color="auto"/>
                <w:left w:val="none" w:sz="0" w:space="0" w:color="auto"/>
                <w:bottom w:val="none" w:sz="0" w:space="0" w:color="auto"/>
                <w:right w:val="none" w:sz="0" w:space="0" w:color="auto"/>
              </w:divBdr>
            </w:div>
          </w:divsChild>
        </w:div>
        <w:div w:id="1264847158">
          <w:marLeft w:val="0"/>
          <w:marRight w:val="0"/>
          <w:marTop w:val="0"/>
          <w:marBottom w:val="0"/>
          <w:divBdr>
            <w:top w:val="none" w:sz="0" w:space="0" w:color="auto"/>
            <w:left w:val="none" w:sz="0" w:space="0" w:color="auto"/>
            <w:bottom w:val="none" w:sz="0" w:space="0" w:color="auto"/>
            <w:right w:val="none" w:sz="0" w:space="0" w:color="auto"/>
          </w:divBdr>
          <w:divsChild>
            <w:div w:id="1637952483">
              <w:marLeft w:val="0"/>
              <w:marRight w:val="0"/>
              <w:marTop w:val="0"/>
              <w:marBottom w:val="0"/>
              <w:divBdr>
                <w:top w:val="none" w:sz="0" w:space="0" w:color="auto"/>
                <w:left w:val="none" w:sz="0" w:space="0" w:color="auto"/>
                <w:bottom w:val="none" w:sz="0" w:space="0" w:color="auto"/>
                <w:right w:val="none" w:sz="0" w:space="0" w:color="auto"/>
              </w:divBdr>
            </w:div>
          </w:divsChild>
        </w:div>
        <w:div w:id="1325086544">
          <w:marLeft w:val="0"/>
          <w:marRight w:val="0"/>
          <w:marTop w:val="0"/>
          <w:marBottom w:val="0"/>
          <w:divBdr>
            <w:top w:val="none" w:sz="0" w:space="0" w:color="auto"/>
            <w:left w:val="none" w:sz="0" w:space="0" w:color="auto"/>
            <w:bottom w:val="none" w:sz="0" w:space="0" w:color="auto"/>
            <w:right w:val="none" w:sz="0" w:space="0" w:color="auto"/>
          </w:divBdr>
          <w:divsChild>
            <w:div w:id="1731149877">
              <w:marLeft w:val="0"/>
              <w:marRight w:val="0"/>
              <w:marTop w:val="0"/>
              <w:marBottom w:val="0"/>
              <w:divBdr>
                <w:top w:val="none" w:sz="0" w:space="0" w:color="auto"/>
                <w:left w:val="none" w:sz="0" w:space="0" w:color="auto"/>
                <w:bottom w:val="none" w:sz="0" w:space="0" w:color="auto"/>
                <w:right w:val="none" w:sz="0" w:space="0" w:color="auto"/>
              </w:divBdr>
            </w:div>
          </w:divsChild>
        </w:div>
        <w:div w:id="1083264605">
          <w:marLeft w:val="0"/>
          <w:marRight w:val="0"/>
          <w:marTop w:val="0"/>
          <w:marBottom w:val="0"/>
          <w:divBdr>
            <w:top w:val="none" w:sz="0" w:space="0" w:color="auto"/>
            <w:left w:val="none" w:sz="0" w:space="0" w:color="auto"/>
            <w:bottom w:val="none" w:sz="0" w:space="0" w:color="auto"/>
            <w:right w:val="none" w:sz="0" w:space="0" w:color="auto"/>
          </w:divBdr>
          <w:divsChild>
            <w:div w:id="374042457">
              <w:marLeft w:val="0"/>
              <w:marRight w:val="0"/>
              <w:marTop w:val="0"/>
              <w:marBottom w:val="0"/>
              <w:divBdr>
                <w:top w:val="none" w:sz="0" w:space="0" w:color="auto"/>
                <w:left w:val="none" w:sz="0" w:space="0" w:color="auto"/>
                <w:bottom w:val="none" w:sz="0" w:space="0" w:color="auto"/>
                <w:right w:val="none" w:sz="0" w:space="0" w:color="auto"/>
              </w:divBdr>
            </w:div>
          </w:divsChild>
        </w:div>
        <w:div w:id="1406338855">
          <w:marLeft w:val="0"/>
          <w:marRight w:val="0"/>
          <w:marTop w:val="0"/>
          <w:marBottom w:val="0"/>
          <w:divBdr>
            <w:top w:val="none" w:sz="0" w:space="0" w:color="auto"/>
            <w:left w:val="none" w:sz="0" w:space="0" w:color="auto"/>
            <w:bottom w:val="none" w:sz="0" w:space="0" w:color="auto"/>
            <w:right w:val="none" w:sz="0" w:space="0" w:color="auto"/>
          </w:divBdr>
          <w:divsChild>
            <w:div w:id="19384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u3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5985CEA767641AD5D8380B1017D6D" ma:contentTypeVersion="14" ma:contentTypeDescription="Create a new document." ma:contentTypeScope="" ma:versionID="237f67225427c9b3bb7b64605755d17e">
  <xsd:schema xmlns:xsd="http://www.w3.org/2001/XMLSchema" xmlns:xs="http://www.w3.org/2001/XMLSchema" xmlns:p="http://schemas.microsoft.com/office/2006/metadata/properties" xmlns:ns2="e17bd5b9-2107-4ce2-98e2-96fa5465ebae" xmlns:ns3="1f647568-cf71-4b9b-a119-3b796b69a221" targetNamespace="http://schemas.microsoft.com/office/2006/metadata/properties" ma:root="true" ma:fieldsID="88a649d1584b8f7b55c199d191d35e17" ns2:_="" ns3:_="">
    <xsd:import namespace="e17bd5b9-2107-4ce2-98e2-96fa5465ebae"/>
    <xsd:import namespace="1f647568-cf71-4b9b-a119-3b796b69a2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Imag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bd5b9-2107-4ce2-98e2-96fa5465e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Image" ma:index="19" nillable="true" ma:displayName="Image" ma:format="Thumbnail" ma:internalName="Imag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647568-cf71-4b9b-a119-3b796b69a2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ge xmlns="e17bd5b9-2107-4ce2-98e2-96fa5465eb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1BD802-65AA-4D72-818A-72E470DAD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bd5b9-2107-4ce2-98e2-96fa5465ebae"/>
    <ds:schemaRef ds:uri="1f647568-cf71-4b9b-a119-3b796b69a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A1623-9D9F-4F20-8A39-8678C5C484D2}">
  <ds:schemaRefs>
    <ds:schemaRef ds:uri="http://schemas.microsoft.com/office/2006/metadata/properties"/>
    <ds:schemaRef ds:uri="http://schemas.microsoft.com/office/infopath/2007/PartnerControls"/>
    <ds:schemaRef ds:uri="e17bd5b9-2107-4ce2-98e2-96fa5465ebae"/>
  </ds:schemaRefs>
</ds:datastoreItem>
</file>

<file path=customXml/itemProps3.xml><?xml version="1.0" encoding="utf-8"?>
<ds:datastoreItem xmlns:ds="http://schemas.openxmlformats.org/officeDocument/2006/customXml" ds:itemID="{94DF71B8-672F-4A39-AB67-71F9097B6A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Susan Gray</cp:lastModifiedBy>
  <cp:revision>3</cp:revision>
  <dcterms:created xsi:type="dcterms:W3CDTF">2024-01-31T13:17:00Z</dcterms:created>
  <dcterms:modified xsi:type="dcterms:W3CDTF">2025-01-22T11:47:00Z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0x01010079D5985CEA767641AD5D8380B1017D6D</vt:lpwstr>
  </property>
</Properties>
</file>